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78F7A" w14:textId="3F65ECF4" w:rsidR="004F5339" w:rsidRPr="00B10108" w:rsidRDefault="004F5339" w:rsidP="004F5339">
      <w:pPr>
        <w:rPr>
          <w:b/>
          <w:bCs/>
          <w:color w:val="FFC000" w:themeColor="accent4"/>
          <w:sz w:val="36"/>
          <w:szCs w:val="36"/>
        </w:rPr>
      </w:pPr>
      <w:r w:rsidRPr="00B10108">
        <w:rPr>
          <w:b/>
          <w:bCs/>
          <w:color w:val="FFC000" w:themeColor="accent4"/>
          <w:sz w:val="36"/>
          <w:szCs w:val="36"/>
        </w:rPr>
        <w:t>SMITTEVERNTILTAK KORONA G</w:t>
      </w:r>
      <w:r w:rsidR="00703970" w:rsidRPr="00B10108">
        <w:rPr>
          <w:b/>
          <w:bCs/>
          <w:color w:val="FFC000" w:themeColor="accent4"/>
          <w:sz w:val="36"/>
          <w:szCs w:val="36"/>
        </w:rPr>
        <w:t>ULT</w:t>
      </w:r>
      <w:r w:rsidRPr="00B10108">
        <w:rPr>
          <w:b/>
          <w:bCs/>
          <w:color w:val="FFC000" w:themeColor="accent4"/>
          <w:sz w:val="36"/>
          <w:szCs w:val="36"/>
        </w:rPr>
        <w:t xml:space="preserve"> NIVÅ</w:t>
      </w:r>
    </w:p>
    <w:p w14:paraId="3838312F" w14:textId="794C0889" w:rsidR="004F5339" w:rsidRPr="004F5339" w:rsidRDefault="004F5339" w:rsidP="004F5339">
      <w:pPr>
        <w:rPr>
          <w:sz w:val="28"/>
          <w:szCs w:val="28"/>
        </w:rPr>
      </w:pPr>
      <w:r w:rsidRPr="004F5339">
        <w:rPr>
          <w:sz w:val="28"/>
          <w:szCs w:val="28"/>
        </w:rPr>
        <w:t>Rutinen skal sikre at vi iverksetter smitteverntiltak som tilsvarer g</w:t>
      </w:r>
      <w:r w:rsidR="00AC6663">
        <w:rPr>
          <w:sz w:val="28"/>
          <w:szCs w:val="28"/>
        </w:rPr>
        <w:t>ult</w:t>
      </w:r>
      <w:r w:rsidRPr="004F5339">
        <w:rPr>
          <w:sz w:val="28"/>
          <w:szCs w:val="28"/>
        </w:rPr>
        <w:t xml:space="preserve"> nivå under koronapandemi</w:t>
      </w:r>
      <w:r w:rsidR="00AC6663">
        <w:rPr>
          <w:sz w:val="28"/>
          <w:szCs w:val="28"/>
        </w:rPr>
        <w:t>.</w:t>
      </w:r>
    </w:p>
    <w:p w14:paraId="50331098" w14:textId="357C09F0" w:rsidR="004F5339" w:rsidRPr="004F5339" w:rsidRDefault="004F5339" w:rsidP="004F5339">
      <w:pPr>
        <w:rPr>
          <w:sz w:val="28"/>
          <w:szCs w:val="28"/>
        </w:rPr>
      </w:pPr>
      <w:r w:rsidRPr="004F5339">
        <w:rPr>
          <w:sz w:val="28"/>
          <w:szCs w:val="28"/>
        </w:rPr>
        <w:t xml:space="preserve">Daglig leder er ansvarlig for at rutinen og nødvendig utstyr er på plass, at ansatte har fått nødvendig opplæring og for å informere foresatte om situasjonen i barnehagen. Alle ansatte er ansvarlig for å følge gjeldende smittevernrutiner.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5339" w:rsidRPr="004F5339" w14:paraId="109D5FA1" w14:textId="77777777" w:rsidTr="004F5339">
        <w:tc>
          <w:tcPr>
            <w:tcW w:w="9062" w:type="dxa"/>
          </w:tcPr>
          <w:p w14:paraId="3604082A" w14:textId="77777777" w:rsidR="004F5339" w:rsidRPr="00AC6663" w:rsidRDefault="004F5339" w:rsidP="004F5339">
            <w:pPr>
              <w:rPr>
                <w:b/>
                <w:bCs/>
                <w:color w:val="FFC000" w:themeColor="accent4"/>
                <w:sz w:val="28"/>
                <w:szCs w:val="28"/>
              </w:rPr>
            </w:pPr>
            <w:r w:rsidRPr="00AC6663">
              <w:rPr>
                <w:b/>
                <w:bCs/>
                <w:color w:val="FFC000" w:themeColor="accent4"/>
                <w:sz w:val="28"/>
                <w:szCs w:val="28"/>
              </w:rPr>
              <w:t xml:space="preserve">Sykdom: </w:t>
            </w:r>
          </w:p>
          <w:p w14:paraId="53BA0921" w14:textId="7A62C982" w:rsidR="004F5339" w:rsidRPr="004F5339" w:rsidRDefault="004F5339" w:rsidP="004F5339">
            <w:pPr>
              <w:rPr>
                <w:sz w:val="28"/>
                <w:szCs w:val="28"/>
              </w:rPr>
            </w:pPr>
            <w:r w:rsidRPr="004F5339">
              <w:rPr>
                <w:sz w:val="28"/>
                <w:szCs w:val="28"/>
              </w:rPr>
              <w:t>Vi følger retningslinjene i smittevernveilederen for når ansatte og barn kan være i barnehagen.</w:t>
            </w:r>
          </w:p>
          <w:p w14:paraId="1F6C163A" w14:textId="01103EE9" w:rsidR="004F5339" w:rsidRPr="004F5339" w:rsidRDefault="004F5339" w:rsidP="004F5339">
            <w:pPr>
              <w:rPr>
                <w:sz w:val="28"/>
                <w:szCs w:val="28"/>
              </w:rPr>
            </w:pPr>
            <w:r w:rsidRPr="004F5339">
              <w:rPr>
                <w:sz w:val="28"/>
                <w:szCs w:val="28"/>
              </w:rPr>
              <w:t>Foresatte blir informert om reglene for når barn skal holde seg hjemme og hvordan levering skal foretas.</w:t>
            </w:r>
          </w:p>
        </w:tc>
      </w:tr>
      <w:tr w:rsidR="004F5339" w:rsidRPr="004F5339" w14:paraId="08E22710" w14:textId="77777777" w:rsidTr="004F5339">
        <w:tc>
          <w:tcPr>
            <w:tcW w:w="9062" w:type="dxa"/>
          </w:tcPr>
          <w:p w14:paraId="5063BDA7" w14:textId="05486AFF" w:rsidR="004F5339" w:rsidRPr="00EF424B" w:rsidRDefault="004F5339" w:rsidP="004F5339">
            <w:pPr>
              <w:rPr>
                <w:b/>
                <w:bCs/>
                <w:color w:val="FFC000" w:themeColor="accent4"/>
                <w:sz w:val="28"/>
                <w:szCs w:val="28"/>
              </w:rPr>
            </w:pPr>
            <w:r w:rsidRPr="00EF424B">
              <w:rPr>
                <w:b/>
                <w:bCs/>
                <w:color w:val="FFC000" w:themeColor="accent4"/>
                <w:sz w:val="28"/>
                <w:szCs w:val="28"/>
              </w:rPr>
              <w:t>Hygiene og renhold:</w:t>
            </w:r>
          </w:p>
          <w:p w14:paraId="1D6F9B31" w14:textId="36550AF3" w:rsidR="004F5339" w:rsidRPr="004F5339" w:rsidRDefault="004F5339" w:rsidP="004F5339">
            <w:pPr>
              <w:rPr>
                <w:sz w:val="28"/>
                <w:szCs w:val="28"/>
              </w:rPr>
            </w:pPr>
            <w:r w:rsidRPr="004F5339">
              <w:rPr>
                <w:sz w:val="28"/>
                <w:szCs w:val="28"/>
              </w:rPr>
              <w:t>Håndvask gjøres når man ankommer barnehagen og ellers hyppig i løpet av dagen.</w:t>
            </w:r>
          </w:p>
          <w:p w14:paraId="006A4B94" w14:textId="7791E524" w:rsidR="004F5339" w:rsidRPr="004F5339" w:rsidRDefault="004F5339" w:rsidP="004F5339">
            <w:pPr>
              <w:rPr>
                <w:sz w:val="28"/>
                <w:szCs w:val="28"/>
              </w:rPr>
            </w:pPr>
            <w:r w:rsidRPr="004F5339">
              <w:rPr>
                <w:sz w:val="28"/>
                <w:szCs w:val="28"/>
              </w:rPr>
              <w:t xml:space="preserve">Renhold gjennomføres som normalt. </w:t>
            </w:r>
          </w:p>
        </w:tc>
      </w:tr>
      <w:tr w:rsidR="004F5339" w:rsidRPr="004F5339" w14:paraId="3877531B" w14:textId="77777777" w:rsidTr="004F5339">
        <w:tc>
          <w:tcPr>
            <w:tcW w:w="9062" w:type="dxa"/>
          </w:tcPr>
          <w:p w14:paraId="26732C90" w14:textId="77777777" w:rsidR="004F5339" w:rsidRDefault="004F5339" w:rsidP="004F5339">
            <w:pPr>
              <w:rPr>
                <w:b/>
                <w:bCs/>
                <w:color w:val="FFC000" w:themeColor="accent4"/>
                <w:sz w:val="28"/>
                <w:szCs w:val="28"/>
              </w:rPr>
            </w:pPr>
            <w:r w:rsidRPr="00EF424B">
              <w:rPr>
                <w:b/>
                <w:bCs/>
                <w:color w:val="FFC000" w:themeColor="accent4"/>
                <w:sz w:val="28"/>
                <w:szCs w:val="28"/>
              </w:rPr>
              <w:t xml:space="preserve">Åpningstider </w:t>
            </w:r>
          </w:p>
          <w:p w14:paraId="6701506D" w14:textId="29385A94" w:rsidR="00EF424B" w:rsidRPr="00EF424B" w:rsidRDefault="00E12669" w:rsidP="004F5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Åpningstider blir vurdert ukentlig og blir sett i sammenheng med </w:t>
            </w:r>
            <w:r w:rsidR="00B217A4">
              <w:rPr>
                <w:sz w:val="28"/>
                <w:szCs w:val="28"/>
              </w:rPr>
              <w:t xml:space="preserve">kapasiteten av bemanning. Det kan bli vurdert til et behov for reduserte åpningstider. </w:t>
            </w:r>
          </w:p>
        </w:tc>
      </w:tr>
      <w:tr w:rsidR="004F5339" w:rsidRPr="004F5339" w14:paraId="58467DB6" w14:textId="77777777" w:rsidTr="004F5339">
        <w:tc>
          <w:tcPr>
            <w:tcW w:w="9062" w:type="dxa"/>
          </w:tcPr>
          <w:p w14:paraId="17CD8D21" w14:textId="77777777" w:rsidR="004F5339" w:rsidRPr="00B217A4" w:rsidRDefault="004F5339" w:rsidP="004F5339">
            <w:pPr>
              <w:rPr>
                <w:b/>
                <w:bCs/>
                <w:color w:val="FFC000" w:themeColor="accent4"/>
                <w:sz w:val="28"/>
                <w:szCs w:val="28"/>
              </w:rPr>
            </w:pPr>
            <w:r w:rsidRPr="00B217A4">
              <w:rPr>
                <w:b/>
                <w:bCs/>
                <w:color w:val="FFC000" w:themeColor="accent4"/>
                <w:sz w:val="28"/>
                <w:szCs w:val="28"/>
              </w:rPr>
              <w:t>Kontaktreduserende tiltak:</w:t>
            </w:r>
          </w:p>
          <w:p w14:paraId="3376CD6C" w14:textId="77777777" w:rsidR="004F5339" w:rsidRPr="004F5339" w:rsidRDefault="004F5339" w:rsidP="004F5339">
            <w:pPr>
              <w:rPr>
                <w:sz w:val="28"/>
                <w:szCs w:val="28"/>
              </w:rPr>
            </w:pPr>
            <w:r w:rsidRPr="004F5339">
              <w:rPr>
                <w:sz w:val="28"/>
                <w:szCs w:val="28"/>
              </w:rPr>
              <w:t xml:space="preserve">Vi ivaretar nærhet og omsorg hos barna der det er behov. Vi vasker hendene etter kos og </w:t>
            </w:r>
            <w:proofErr w:type="spellStart"/>
            <w:r w:rsidRPr="004F5339">
              <w:rPr>
                <w:sz w:val="28"/>
                <w:szCs w:val="28"/>
              </w:rPr>
              <w:t>trøsting</w:t>
            </w:r>
            <w:proofErr w:type="spellEnd"/>
            <w:r w:rsidRPr="004F5339">
              <w:rPr>
                <w:sz w:val="28"/>
                <w:szCs w:val="28"/>
              </w:rPr>
              <w:t>.</w:t>
            </w:r>
          </w:p>
          <w:p w14:paraId="6FB36BBE" w14:textId="0998D50E" w:rsidR="004F5339" w:rsidRPr="004F5339" w:rsidRDefault="004F5339" w:rsidP="004F5339">
            <w:pPr>
              <w:rPr>
                <w:sz w:val="28"/>
                <w:szCs w:val="28"/>
              </w:rPr>
            </w:pPr>
            <w:r w:rsidRPr="004F5339">
              <w:rPr>
                <w:sz w:val="28"/>
                <w:szCs w:val="28"/>
              </w:rPr>
              <w:t>Vi har ingen kohortinndeling</w:t>
            </w:r>
            <w:r w:rsidR="00957BC8">
              <w:rPr>
                <w:sz w:val="28"/>
                <w:szCs w:val="28"/>
              </w:rPr>
              <w:t xml:space="preserve"> da en avdeling er en kohort </w:t>
            </w:r>
            <w:r w:rsidR="00456A61">
              <w:rPr>
                <w:sz w:val="28"/>
                <w:szCs w:val="28"/>
              </w:rPr>
              <w:t>og to kohorter kan samarbeide</w:t>
            </w:r>
            <w:r w:rsidRPr="004F5339">
              <w:rPr>
                <w:sz w:val="28"/>
                <w:szCs w:val="28"/>
              </w:rPr>
              <w:t>.</w:t>
            </w:r>
          </w:p>
          <w:p w14:paraId="51394B1D" w14:textId="77777777" w:rsidR="004F5339" w:rsidRPr="004F5339" w:rsidRDefault="004F5339" w:rsidP="004F5339">
            <w:pPr>
              <w:rPr>
                <w:sz w:val="28"/>
                <w:szCs w:val="28"/>
              </w:rPr>
            </w:pPr>
            <w:r w:rsidRPr="004F5339">
              <w:rPr>
                <w:sz w:val="28"/>
                <w:szCs w:val="28"/>
              </w:rPr>
              <w:t>Barn skal ikke dele mat og drikke.</w:t>
            </w:r>
          </w:p>
          <w:p w14:paraId="1E037160" w14:textId="77777777" w:rsidR="004F5339" w:rsidRPr="004F5339" w:rsidRDefault="004F5339" w:rsidP="004F5339">
            <w:pPr>
              <w:rPr>
                <w:sz w:val="28"/>
                <w:szCs w:val="28"/>
              </w:rPr>
            </w:pPr>
            <w:r w:rsidRPr="004F5339">
              <w:rPr>
                <w:sz w:val="28"/>
                <w:szCs w:val="28"/>
              </w:rPr>
              <w:t>Ansatte skal unngå fysisk kontakt som for eksempel håndhilse eller klemme.</w:t>
            </w:r>
          </w:p>
          <w:p w14:paraId="6924F4D7" w14:textId="77777777" w:rsidR="004F5339" w:rsidRDefault="004F5339" w:rsidP="004F5339">
            <w:pPr>
              <w:rPr>
                <w:sz w:val="28"/>
                <w:szCs w:val="28"/>
              </w:rPr>
            </w:pPr>
            <w:r w:rsidRPr="004F5339">
              <w:rPr>
                <w:sz w:val="28"/>
                <w:szCs w:val="28"/>
              </w:rPr>
              <w:t xml:space="preserve">Avtaler med spesielle tjenester (PPT, logoped og andre) utfører sitt arbeid som normalt, og følger basale smittevernrutiner etter gjeldende anbefalinger. </w:t>
            </w:r>
          </w:p>
          <w:p w14:paraId="277BED2C" w14:textId="4DF5FD95" w:rsidR="00456A61" w:rsidRPr="004F5339" w:rsidRDefault="00456A61" w:rsidP="004F5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Foreldre får komme inn i barnehagen, men vi </w:t>
            </w:r>
            <w:r w:rsidR="00FB2D5D">
              <w:rPr>
                <w:sz w:val="28"/>
                <w:szCs w:val="28"/>
              </w:rPr>
              <w:t xml:space="preserve">sørger for at ikke de samler seg eller det oppstår trengsel. </w:t>
            </w:r>
          </w:p>
        </w:tc>
      </w:tr>
      <w:tr w:rsidR="004F5339" w:rsidRPr="004F5339" w14:paraId="5FC17E12" w14:textId="77777777" w:rsidTr="004F5339">
        <w:tc>
          <w:tcPr>
            <w:tcW w:w="9062" w:type="dxa"/>
          </w:tcPr>
          <w:p w14:paraId="1C6D20D6" w14:textId="00AB5901" w:rsidR="004F5339" w:rsidRPr="00FB2D5D" w:rsidRDefault="004F5339" w:rsidP="004F5339">
            <w:pPr>
              <w:rPr>
                <w:b/>
                <w:bCs/>
                <w:color w:val="FFC000" w:themeColor="accent4"/>
                <w:sz w:val="28"/>
                <w:szCs w:val="28"/>
              </w:rPr>
            </w:pPr>
            <w:r w:rsidRPr="00FB2D5D">
              <w:rPr>
                <w:b/>
                <w:bCs/>
                <w:color w:val="FFC000" w:themeColor="accent4"/>
                <w:sz w:val="28"/>
                <w:szCs w:val="28"/>
              </w:rPr>
              <w:t>Barnehagetilvenning og samhandling med foresatte og foreldremøter:</w:t>
            </w:r>
          </w:p>
          <w:p w14:paraId="21918584" w14:textId="61276D33" w:rsidR="004F5339" w:rsidRPr="004F5339" w:rsidRDefault="004F5339" w:rsidP="004F5339">
            <w:pPr>
              <w:rPr>
                <w:sz w:val="28"/>
                <w:szCs w:val="28"/>
              </w:rPr>
            </w:pPr>
            <w:r w:rsidRPr="004F5339">
              <w:rPr>
                <w:sz w:val="28"/>
                <w:szCs w:val="28"/>
              </w:rPr>
              <w:t>Vi gjennomfører barnehagetilvenning og kontaktmøter uten spesielle tiltak.</w:t>
            </w:r>
          </w:p>
          <w:p w14:paraId="0EF1727A" w14:textId="40951891" w:rsidR="004F5339" w:rsidRPr="004F5339" w:rsidRDefault="004F5339" w:rsidP="004F5339">
            <w:pPr>
              <w:rPr>
                <w:sz w:val="28"/>
                <w:szCs w:val="28"/>
              </w:rPr>
            </w:pPr>
            <w:r w:rsidRPr="004F5339">
              <w:rPr>
                <w:sz w:val="28"/>
                <w:szCs w:val="28"/>
              </w:rPr>
              <w:t>Vi gjennomfører foreldremøter og enkeltarrangementer i henhold til gjeldende anbefalinger fra Folkehelseinstituttet.</w:t>
            </w:r>
          </w:p>
        </w:tc>
      </w:tr>
    </w:tbl>
    <w:p w14:paraId="1D0E6AE2" w14:textId="6C7DE4DB" w:rsidR="004F5339" w:rsidRPr="004F5339" w:rsidRDefault="004F5339">
      <w:pPr>
        <w:rPr>
          <w:sz w:val="28"/>
          <w:szCs w:val="28"/>
        </w:rPr>
      </w:pPr>
    </w:p>
    <w:sectPr w:rsidR="004F5339" w:rsidRPr="004F5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39"/>
    <w:rsid w:val="002A00AC"/>
    <w:rsid w:val="00456A61"/>
    <w:rsid w:val="004F5339"/>
    <w:rsid w:val="00703970"/>
    <w:rsid w:val="00957BC8"/>
    <w:rsid w:val="00AC6663"/>
    <w:rsid w:val="00B10108"/>
    <w:rsid w:val="00B217A4"/>
    <w:rsid w:val="00E12669"/>
    <w:rsid w:val="00EF424B"/>
    <w:rsid w:val="00FB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ED614"/>
  <w15:chartTrackingRefBased/>
  <w15:docId w15:val="{642B5FBF-0D16-4447-998D-26D4E36D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F5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Smith Høiby</dc:creator>
  <cp:keywords/>
  <dc:description/>
  <cp:lastModifiedBy>Lena Smith Høiby</cp:lastModifiedBy>
  <cp:revision>10</cp:revision>
  <dcterms:created xsi:type="dcterms:W3CDTF">2020-07-18T10:55:00Z</dcterms:created>
  <dcterms:modified xsi:type="dcterms:W3CDTF">2020-07-18T11:03:00Z</dcterms:modified>
</cp:coreProperties>
</file>