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7FB6" w14:textId="77777777" w:rsidR="008D09AE" w:rsidRDefault="008D09AE" w:rsidP="008D09AE">
      <w:pPr>
        <w:rPr>
          <w:rFonts w:ascii="Arial" w:hAnsi="Arial" w:cs="Arial"/>
          <w:sz w:val="72"/>
          <w:szCs w:val="72"/>
        </w:rPr>
      </w:pPr>
    </w:p>
    <w:p w14:paraId="2F299A1A" w14:textId="784F2E7F" w:rsidR="00CF4A65" w:rsidRPr="006A4C01" w:rsidRDefault="006A4C01" w:rsidP="008D09AE">
      <w:pPr>
        <w:jc w:val="center"/>
        <w:rPr>
          <w:rFonts w:ascii="Arial" w:hAnsi="Arial" w:cs="Arial"/>
          <w:sz w:val="72"/>
          <w:szCs w:val="72"/>
        </w:rPr>
      </w:pPr>
      <w:r w:rsidRPr="006A4C01">
        <w:rPr>
          <w:rFonts w:ascii="Arial" w:hAnsi="Arial" w:cs="Arial"/>
          <w:sz w:val="72"/>
          <w:szCs w:val="72"/>
        </w:rPr>
        <w:t>Velkommen til Ullevålsletta barnehage</w:t>
      </w:r>
    </w:p>
    <w:p w14:paraId="6A099D6D" w14:textId="77777777" w:rsidR="006A4C01" w:rsidRDefault="006A4C01" w:rsidP="006A4C01">
      <w:pPr>
        <w:jc w:val="center"/>
        <w:rPr>
          <w:i/>
        </w:rPr>
      </w:pPr>
    </w:p>
    <w:p w14:paraId="0DE95177" w14:textId="77777777" w:rsidR="006A4C01" w:rsidRPr="006A4C01" w:rsidRDefault="006A4C01" w:rsidP="006A4C01">
      <w:pPr>
        <w:jc w:val="center"/>
        <w:rPr>
          <w:i/>
        </w:rPr>
      </w:pPr>
    </w:p>
    <w:p w14:paraId="0343984F" w14:textId="33756B82" w:rsidR="006A4C01" w:rsidRPr="008D09AE" w:rsidRDefault="006A4C01" w:rsidP="008D09AE">
      <w:pPr>
        <w:jc w:val="center"/>
        <w:rPr>
          <w:rFonts w:ascii="Arial" w:hAnsi="Arial" w:cs="Arial"/>
          <w:i/>
          <w:sz w:val="32"/>
          <w:szCs w:val="32"/>
        </w:rPr>
      </w:pPr>
      <w:r w:rsidRPr="006A4C01">
        <w:rPr>
          <w:rFonts w:ascii="Arial" w:hAnsi="Arial" w:cs="Arial"/>
          <w:i/>
          <w:sz w:val="32"/>
          <w:szCs w:val="32"/>
        </w:rPr>
        <w:t>«Vi leker oss gjennom den gode barndommen og fyller opp sekken med kulturelle skatter og annen lærdom»</w:t>
      </w:r>
    </w:p>
    <w:p w14:paraId="5336C59F" w14:textId="77777777" w:rsidR="006A4C01" w:rsidRDefault="006A4C01"/>
    <w:p w14:paraId="77484412" w14:textId="630EC29E" w:rsidR="006A4C01" w:rsidRDefault="006A4C01" w:rsidP="006A4C01">
      <w:pPr>
        <w:jc w:val="center"/>
      </w:pPr>
    </w:p>
    <w:p w14:paraId="2A68592E" w14:textId="297B4870" w:rsidR="006A4C01" w:rsidRDefault="008D09AE" w:rsidP="006A4C01">
      <w:pPr>
        <w:jc w:val="center"/>
      </w:pPr>
      <w:r>
        <w:rPr>
          <w:noProof/>
        </w:rPr>
        <w:drawing>
          <wp:inline distT="0" distB="0" distL="0" distR="0" wp14:anchorId="7996C055" wp14:editId="6D1077BC">
            <wp:extent cx="4061460" cy="3046095"/>
            <wp:effectExtent l="0" t="0" r="0" b="1905"/>
            <wp:docPr id="3" name="Bilde 3" descr="Et bilde som inneholder tre, utendørs, himmel, gre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re, utendørs, himmel, gress&#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1460" cy="3046095"/>
                    </a:xfrm>
                    <a:prstGeom prst="rect">
                      <a:avLst/>
                    </a:prstGeom>
                  </pic:spPr>
                </pic:pic>
              </a:graphicData>
            </a:graphic>
          </wp:inline>
        </w:drawing>
      </w:r>
    </w:p>
    <w:p w14:paraId="00321042" w14:textId="77777777" w:rsidR="006A4C01" w:rsidRDefault="006A4C01" w:rsidP="006A4C01">
      <w:pPr>
        <w:jc w:val="center"/>
      </w:pPr>
    </w:p>
    <w:p w14:paraId="0A2BCC24" w14:textId="77777777" w:rsidR="00E166C8" w:rsidRDefault="00E166C8" w:rsidP="008D09AE">
      <w:pPr>
        <w:jc w:val="center"/>
        <w:rPr>
          <w:rFonts w:ascii="Arial" w:hAnsi="Arial" w:cs="Arial"/>
          <w:sz w:val="28"/>
          <w:szCs w:val="28"/>
        </w:rPr>
      </w:pPr>
    </w:p>
    <w:p w14:paraId="3A2C8B96" w14:textId="543ED986" w:rsidR="008D09AE" w:rsidRPr="006A4C01" w:rsidRDefault="008D09AE" w:rsidP="008D09AE">
      <w:pPr>
        <w:jc w:val="center"/>
        <w:rPr>
          <w:rFonts w:ascii="Arial" w:hAnsi="Arial" w:cs="Arial"/>
          <w:sz w:val="28"/>
          <w:szCs w:val="28"/>
        </w:rPr>
      </w:pPr>
      <w:r w:rsidRPr="006A4C01">
        <w:rPr>
          <w:rFonts w:ascii="Arial" w:hAnsi="Arial" w:cs="Arial"/>
          <w:sz w:val="28"/>
          <w:szCs w:val="28"/>
        </w:rPr>
        <w:t>I Ullevålsletta barnehage skal barn og foreldre bli møtt av voksne som er tilstedeværende</w:t>
      </w:r>
      <w:r>
        <w:rPr>
          <w:rFonts w:ascii="Arial" w:hAnsi="Arial" w:cs="Arial"/>
          <w:sz w:val="28"/>
          <w:szCs w:val="28"/>
        </w:rPr>
        <w:t xml:space="preserve">, </w:t>
      </w:r>
      <w:r w:rsidRPr="006A4C01">
        <w:rPr>
          <w:rFonts w:ascii="Arial" w:hAnsi="Arial" w:cs="Arial"/>
          <w:sz w:val="28"/>
          <w:szCs w:val="28"/>
        </w:rPr>
        <w:t>lyttende og sammen skaper et fellesskap hvor alle blir sett og inkludert</w:t>
      </w:r>
      <w:r>
        <w:rPr>
          <w:rFonts w:ascii="Arial" w:hAnsi="Arial" w:cs="Arial"/>
          <w:sz w:val="28"/>
          <w:szCs w:val="28"/>
        </w:rPr>
        <w:t>.</w:t>
      </w:r>
    </w:p>
    <w:p w14:paraId="46812DD2" w14:textId="77777777" w:rsidR="00E166C8" w:rsidRDefault="00E166C8" w:rsidP="006A4C01">
      <w:pPr>
        <w:jc w:val="both"/>
      </w:pPr>
    </w:p>
    <w:p w14:paraId="61777B9D" w14:textId="77777777" w:rsidR="00E166C8" w:rsidRPr="00754E81" w:rsidRDefault="00E166C8" w:rsidP="006A4C01">
      <w:pPr>
        <w:jc w:val="both"/>
        <w:rPr>
          <w:u w:val="single"/>
        </w:rPr>
      </w:pPr>
    </w:p>
    <w:p w14:paraId="3DB6E2BF" w14:textId="7867F078" w:rsidR="006A4C01" w:rsidRPr="00456D2D" w:rsidRDefault="006A4C01" w:rsidP="006A4C01">
      <w:pPr>
        <w:jc w:val="both"/>
        <w:rPr>
          <w:rFonts w:ascii="Arial" w:eastAsia="Batang" w:hAnsi="Arial" w:cs="Arial"/>
          <w:b/>
          <w:sz w:val="24"/>
          <w:szCs w:val="24"/>
        </w:rPr>
      </w:pPr>
      <w:r w:rsidRPr="00456D2D">
        <w:rPr>
          <w:rFonts w:ascii="Arial" w:eastAsia="Batang" w:hAnsi="Arial" w:cs="Arial"/>
          <w:b/>
          <w:sz w:val="24"/>
          <w:szCs w:val="24"/>
        </w:rPr>
        <w:lastRenderedPageBreak/>
        <w:t xml:space="preserve">Informasjon om tilvenning i Ullevålsletta barnehage </w:t>
      </w:r>
    </w:p>
    <w:p w14:paraId="2C2585AA" w14:textId="2704321D" w:rsidR="00DA4D71" w:rsidRDefault="006A4C01" w:rsidP="006A4C01">
      <w:pPr>
        <w:jc w:val="both"/>
        <w:rPr>
          <w:rFonts w:ascii="Arial" w:eastAsia="Batang" w:hAnsi="Arial" w:cs="Arial"/>
          <w:sz w:val="24"/>
          <w:szCs w:val="24"/>
        </w:rPr>
      </w:pPr>
      <w:r w:rsidRPr="00456D2D">
        <w:rPr>
          <w:rFonts w:ascii="Arial" w:eastAsia="Batang" w:hAnsi="Arial" w:cs="Arial"/>
          <w:sz w:val="24"/>
          <w:szCs w:val="24"/>
        </w:rPr>
        <w:t xml:space="preserve">Tiden </w:t>
      </w:r>
      <w:r w:rsidR="005D28DD">
        <w:rPr>
          <w:rFonts w:ascii="Arial" w:eastAsia="Batang" w:hAnsi="Arial" w:cs="Arial"/>
          <w:sz w:val="24"/>
          <w:szCs w:val="24"/>
        </w:rPr>
        <w:t>er inne for at</w:t>
      </w:r>
      <w:r w:rsidRPr="00456D2D">
        <w:rPr>
          <w:rFonts w:ascii="Arial" w:eastAsia="Batang" w:hAnsi="Arial" w:cs="Arial"/>
          <w:sz w:val="24"/>
          <w:szCs w:val="24"/>
        </w:rPr>
        <w:t xml:space="preserve"> deres barn skal begynne i Ullevålsl</w:t>
      </w:r>
      <w:r w:rsidR="00DA4D71" w:rsidRPr="00456D2D">
        <w:rPr>
          <w:rFonts w:ascii="Arial" w:eastAsia="Batang" w:hAnsi="Arial" w:cs="Arial"/>
          <w:sz w:val="24"/>
          <w:szCs w:val="24"/>
        </w:rPr>
        <w:t>e</w:t>
      </w:r>
      <w:r w:rsidRPr="00456D2D">
        <w:rPr>
          <w:rFonts w:ascii="Arial" w:eastAsia="Batang" w:hAnsi="Arial" w:cs="Arial"/>
          <w:sz w:val="24"/>
          <w:szCs w:val="24"/>
        </w:rPr>
        <w:t>tta barnehage.</w:t>
      </w:r>
      <w:r w:rsidR="0068560D">
        <w:rPr>
          <w:rFonts w:ascii="Arial" w:eastAsia="Batang" w:hAnsi="Arial" w:cs="Arial"/>
          <w:sz w:val="24"/>
          <w:szCs w:val="24"/>
        </w:rPr>
        <w:t xml:space="preserve"> Barn er ulike og har ulike behov, så det er ingen fasit på hva som er best og hvor lang tid de trenger. </w:t>
      </w:r>
      <w:r w:rsidRPr="00456D2D">
        <w:rPr>
          <w:rFonts w:ascii="Arial" w:eastAsia="Batang" w:hAnsi="Arial" w:cs="Arial"/>
          <w:sz w:val="24"/>
          <w:szCs w:val="24"/>
        </w:rPr>
        <w:t xml:space="preserve">For mange barn kan det være en stor omstilling å starte i barnehagen og det er derfor nødvendig å sette av tid til en trygg tilvenning. </w:t>
      </w:r>
      <w:r w:rsidR="0068560D">
        <w:rPr>
          <w:rFonts w:ascii="Arial" w:eastAsia="Batang" w:hAnsi="Arial" w:cs="Arial"/>
          <w:sz w:val="24"/>
          <w:szCs w:val="24"/>
        </w:rPr>
        <w:t>Det er viktig med god kommunikasjon mellom barnehagen og foreldrene for å gi barna den beste starten i barnehagen.</w:t>
      </w:r>
      <w:r w:rsidR="007E04FC">
        <w:rPr>
          <w:rFonts w:ascii="Arial" w:eastAsia="Batang" w:hAnsi="Arial" w:cs="Arial"/>
          <w:sz w:val="24"/>
          <w:szCs w:val="24"/>
        </w:rPr>
        <w:t xml:space="preserve"> </w:t>
      </w:r>
      <w:r w:rsidRPr="00456D2D">
        <w:rPr>
          <w:rFonts w:ascii="Arial" w:eastAsia="Batang" w:hAnsi="Arial" w:cs="Arial"/>
          <w:sz w:val="24"/>
          <w:szCs w:val="24"/>
        </w:rPr>
        <w:t xml:space="preserve">Barnehagen ønsker at en eller begge foreldrene skal være med barnet i tilvenningsperioden. Det er veldig individuelt hvor lang tid barnet bruker for å tilpasse seg den nye hverdagen, men vi </w:t>
      </w:r>
      <w:r w:rsidR="00AD055D">
        <w:rPr>
          <w:rFonts w:ascii="Arial" w:eastAsia="Batang" w:hAnsi="Arial" w:cs="Arial"/>
          <w:sz w:val="24"/>
          <w:szCs w:val="24"/>
        </w:rPr>
        <w:t>forventer at dere setter av minst 1 uke</w:t>
      </w:r>
      <w:r w:rsidRPr="00456D2D">
        <w:rPr>
          <w:rFonts w:ascii="Arial" w:eastAsia="Batang" w:hAnsi="Arial" w:cs="Arial"/>
          <w:sz w:val="24"/>
          <w:szCs w:val="24"/>
        </w:rPr>
        <w:t xml:space="preserve"> (de fleste arbeidsplasser har en </w:t>
      </w:r>
      <w:r w:rsidR="00E1329E">
        <w:rPr>
          <w:rFonts w:ascii="Arial" w:eastAsia="Batang" w:hAnsi="Arial" w:cs="Arial"/>
          <w:sz w:val="24"/>
          <w:szCs w:val="24"/>
        </w:rPr>
        <w:t>velferdsordning</w:t>
      </w:r>
      <w:r w:rsidRPr="00456D2D">
        <w:rPr>
          <w:rFonts w:ascii="Arial" w:eastAsia="Batang" w:hAnsi="Arial" w:cs="Arial"/>
          <w:sz w:val="24"/>
          <w:szCs w:val="24"/>
        </w:rPr>
        <w:t xml:space="preserve"> som gir foreldre rett til tre d</w:t>
      </w:r>
      <w:r w:rsidR="00AD055D">
        <w:rPr>
          <w:rFonts w:ascii="Arial" w:eastAsia="Batang" w:hAnsi="Arial" w:cs="Arial"/>
          <w:sz w:val="24"/>
          <w:szCs w:val="24"/>
        </w:rPr>
        <w:t>ager</w:t>
      </w:r>
      <w:r w:rsidRPr="00456D2D">
        <w:rPr>
          <w:rFonts w:ascii="Arial" w:eastAsia="Batang" w:hAnsi="Arial" w:cs="Arial"/>
          <w:sz w:val="24"/>
          <w:szCs w:val="24"/>
        </w:rPr>
        <w:t xml:space="preserve"> permisjon med lønn ved tilvenning i barnehage)</w:t>
      </w:r>
      <w:r w:rsidR="00A37A84">
        <w:rPr>
          <w:rFonts w:ascii="Arial" w:eastAsia="Batang" w:hAnsi="Arial" w:cs="Arial"/>
          <w:sz w:val="24"/>
          <w:szCs w:val="24"/>
        </w:rPr>
        <w:t>.</w:t>
      </w:r>
      <w:r w:rsidR="00DA4D71" w:rsidRPr="00456D2D">
        <w:rPr>
          <w:rFonts w:ascii="Arial" w:eastAsia="Batang" w:hAnsi="Arial" w:cs="Arial"/>
          <w:sz w:val="24"/>
          <w:szCs w:val="24"/>
        </w:rPr>
        <w:t xml:space="preserve"> </w:t>
      </w:r>
      <w:r w:rsidRPr="00456D2D">
        <w:rPr>
          <w:rFonts w:ascii="Arial" w:eastAsia="Batang" w:hAnsi="Arial" w:cs="Arial"/>
          <w:sz w:val="24"/>
          <w:szCs w:val="24"/>
        </w:rPr>
        <w:t>Målet er at overgangen fra hjem til barnehagen ikke skal oppleves som et brudd, men som en utvidelse av mulighete</w:t>
      </w:r>
      <w:r w:rsidR="00A37A84">
        <w:rPr>
          <w:rFonts w:ascii="Arial" w:eastAsia="Batang" w:hAnsi="Arial" w:cs="Arial"/>
          <w:sz w:val="24"/>
          <w:szCs w:val="24"/>
        </w:rPr>
        <w:t>ne</w:t>
      </w:r>
      <w:r w:rsidRPr="00456D2D">
        <w:rPr>
          <w:rFonts w:ascii="Arial" w:eastAsia="Batang" w:hAnsi="Arial" w:cs="Arial"/>
          <w:sz w:val="24"/>
          <w:szCs w:val="24"/>
        </w:rPr>
        <w:t xml:space="preserve"> for kontakt med andre og nye erfaringer. </w:t>
      </w:r>
    </w:p>
    <w:p w14:paraId="3F841934" w14:textId="77777777" w:rsidR="00603CCC" w:rsidRPr="00456D2D" w:rsidRDefault="00603CCC" w:rsidP="006A4C01">
      <w:pPr>
        <w:jc w:val="both"/>
        <w:rPr>
          <w:rFonts w:ascii="Arial" w:eastAsia="Batang" w:hAnsi="Arial" w:cs="Arial"/>
          <w:sz w:val="24"/>
          <w:szCs w:val="24"/>
        </w:rPr>
      </w:pPr>
    </w:p>
    <w:p w14:paraId="49C7B708" w14:textId="67D1392F" w:rsidR="00DA4D71" w:rsidRDefault="00DA4D71" w:rsidP="006A4C01">
      <w:pPr>
        <w:jc w:val="both"/>
        <w:rPr>
          <w:rFonts w:ascii="Arial" w:eastAsia="Batang" w:hAnsi="Arial" w:cs="Arial"/>
          <w:sz w:val="24"/>
          <w:szCs w:val="24"/>
        </w:rPr>
      </w:pPr>
      <w:r w:rsidRPr="00456D2D">
        <w:rPr>
          <w:rFonts w:ascii="Arial" w:eastAsia="Batang" w:hAnsi="Arial" w:cs="Arial"/>
          <w:sz w:val="24"/>
          <w:szCs w:val="24"/>
        </w:rPr>
        <w:t>Det kan være vanskelig å overlate barnet sitt til mennesker man ikke kjenner</w:t>
      </w:r>
      <w:r w:rsidR="005D28DD">
        <w:rPr>
          <w:rFonts w:ascii="Arial" w:eastAsia="Batang" w:hAnsi="Arial" w:cs="Arial"/>
          <w:sz w:val="24"/>
          <w:szCs w:val="24"/>
        </w:rPr>
        <w:t xml:space="preserve"> så godt</w:t>
      </w:r>
      <w:r w:rsidRPr="00456D2D">
        <w:rPr>
          <w:rFonts w:ascii="Arial" w:eastAsia="Batang" w:hAnsi="Arial" w:cs="Arial"/>
          <w:sz w:val="24"/>
          <w:szCs w:val="24"/>
        </w:rPr>
        <w:t xml:space="preserve">. Dere kan bli usikre på om det er til det beste for barnet, og om barnet vil få det godt i barnehagen. Dette er følelser de fleste foreldre opplever, og vi ser gjerne at dere snakker med oss om dem. Tilvenning til et nytt miljø og nye situasjoner er en prosess som tar tid. </w:t>
      </w:r>
    </w:p>
    <w:p w14:paraId="6160D27E" w14:textId="77777777" w:rsidR="00603CCC" w:rsidRDefault="00603CCC" w:rsidP="006A4C01">
      <w:pPr>
        <w:jc w:val="both"/>
        <w:rPr>
          <w:rFonts w:ascii="Arial" w:eastAsia="Batang" w:hAnsi="Arial" w:cs="Arial"/>
          <w:sz w:val="24"/>
          <w:szCs w:val="24"/>
        </w:rPr>
      </w:pPr>
    </w:p>
    <w:p w14:paraId="5A7815F2" w14:textId="77777777" w:rsidR="001D4CAC" w:rsidRPr="00603CCC" w:rsidRDefault="001D4CAC" w:rsidP="006A4C01">
      <w:pPr>
        <w:jc w:val="both"/>
        <w:rPr>
          <w:rFonts w:ascii="Arial" w:eastAsia="Batang" w:hAnsi="Arial" w:cs="Arial"/>
          <w:b/>
          <w:bCs/>
          <w:sz w:val="24"/>
          <w:szCs w:val="24"/>
        </w:rPr>
      </w:pPr>
      <w:r w:rsidRPr="00603CCC">
        <w:rPr>
          <w:rFonts w:ascii="Arial" w:eastAsia="Batang" w:hAnsi="Arial" w:cs="Arial"/>
          <w:b/>
          <w:bCs/>
          <w:sz w:val="24"/>
          <w:szCs w:val="24"/>
        </w:rPr>
        <w:t>Personalet</w:t>
      </w:r>
    </w:p>
    <w:p w14:paraId="4BEECD83" w14:textId="3C522B96" w:rsidR="001D4CAC" w:rsidRDefault="001D4CAC" w:rsidP="006A4C01">
      <w:pPr>
        <w:jc w:val="both"/>
        <w:rPr>
          <w:rFonts w:ascii="Arial" w:eastAsia="Batang" w:hAnsi="Arial" w:cs="Arial"/>
          <w:sz w:val="24"/>
          <w:szCs w:val="24"/>
        </w:rPr>
      </w:pPr>
      <w:r>
        <w:rPr>
          <w:rFonts w:ascii="Arial" w:eastAsia="Batang" w:hAnsi="Arial" w:cs="Arial"/>
          <w:sz w:val="24"/>
          <w:szCs w:val="24"/>
        </w:rPr>
        <w:t>Ullevålsletta barnehage består av to avdelinger. Blåveisen har 1</w:t>
      </w:r>
      <w:r w:rsidR="0014157D">
        <w:rPr>
          <w:rFonts w:ascii="Arial" w:eastAsia="Batang" w:hAnsi="Arial" w:cs="Arial"/>
          <w:sz w:val="24"/>
          <w:szCs w:val="24"/>
        </w:rPr>
        <w:t>2</w:t>
      </w:r>
      <w:r w:rsidR="00705B1D">
        <w:rPr>
          <w:rFonts w:ascii="Arial" w:eastAsia="Batang" w:hAnsi="Arial" w:cs="Arial"/>
          <w:sz w:val="24"/>
          <w:szCs w:val="24"/>
        </w:rPr>
        <w:t xml:space="preserve"> </w:t>
      </w:r>
      <w:r>
        <w:rPr>
          <w:rFonts w:ascii="Arial" w:eastAsia="Batang" w:hAnsi="Arial" w:cs="Arial"/>
          <w:sz w:val="24"/>
          <w:szCs w:val="24"/>
        </w:rPr>
        <w:t>barn i alderen 3-6år og hvitveisen har 1</w:t>
      </w:r>
      <w:r w:rsidR="008B65D8">
        <w:rPr>
          <w:rFonts w:ascii="Arial" w:eastAsia="Batang" w:hAnsi="Arial" w:cs="Arial"/>
          <w:sz w:val="24"/>
          <w:szCs w:val="24"/>
        </w:rPr>
        <w:t xml:space="preserve">2 </w:t>
      </w:r>
      <w:r>
        <w:rPr>
          <w:rFonts w:ascii="Arial" w:eastAsia="Batang" w:hAnsi="Arial" w:cs="Arial"/>
          <w:sz w:val="24"/>
          <w:szCs w:val="24"/>
        </w:rPr>
        <w:t xml:space="preserve">barn i alderen </w:t>
      </w:r>
      <w:r w:rsidR="00E1329E">
        <w:rPr>
          <w:rFonts w:ascii="Arial" w:eastAsia="Batang" w:hAnsi="Arial" w:cs="Arial"/>
          <w:sz w:val="24"/>
          <w:szCs w:val="24"/>
        </w:rPr>
        <w:t>0</w:t>
      </w:r>
      <w:r>
        <w:rPr>
          <w:rFonts w:ascii="Arial" w:eastAsia="Batang" w:hAnsi="Arial" w:cs="Arial"/>
          <w:sz w:val="24"/>
          <w:szCs w:val="24"/>
        </w:rPr>
        <w:t xml:space="preserve">-3år. </w:t>
      </w:r>
      <w:r w:rsidR="00E1329E">
        <w:rPr>
          <w:rFonts w:ascii="Arial" w:eastAsia="Batang" w:hAnsi="Arial" w:cs="Arial"/>
          <w:sz w:val="24"/>
          <w:szCs w:val="24"/>
        </w:rPr>
        <w:t>Sammensetningen</w:t>
      </w:r>
      <w:r w:rsidR="00711965">
        <w:rPr>
          <w:rFonts w:ascii="Arial" w:eastAsia="Batang" w:hAnsi="Arial" w:cs="Arial"/>
          <w:sz w:val="24"/>
          <w:szCs w:val="24"/>
        </w:rPr>
        <w:t xml:space="preserve"> av barn vil kunne variere fra år til år. </w:t>
      </w:r>
      <w:r>
        <w:rPr>
          <w:rFonts w:ascii="Arial" w:eastAsia="Batang" w:hAnsi="Arial" w:cs="Arial"/>
          <w:sz w:val="24"/>
          <w:szCs w:val="24"/>
        </w:rPr>
        <w:t xml:space="preserve">Barnehagen har </w:t>
      </w:r>
      <w:r w:rsidR="00711965">
        <w:rPr>
          <w:rFonts w:ascii="Arial" w:eastAsia="Batang" w:hAnsi="Arial" w:cs="Arial"/>
          <w:sz w:val="24"/>
          <w:szCs w:val="24"/>
        </w:rPr>
        <w:t xml:space="preserve">3 </w:t>
      </w:r>
      <w:r>
        <w:rPr>
          <w:rFonts w:ascii="Arial" w:eastAsia="Batang" w:hAnsi="Arial" w:cs="Arial"/>
          <w:sz w:val="24"/>
          <w:szCs w:val="24"/>
        </w:rPr>
        <w:t>pedago</w:t>
      </w:r>
      <w:r w:rsidR="00711965">
        <w:rPr>
          <w:rFonts w:ascii="Arial" w:eastAsia="Batang" w:hAnsi="Arial" w:cs="Arial"/>
          <w:sz w:val="24"/>
          <w:szCs w:val="24"/>
        </w:rPr>
        <w:t>g</w:t>
      </w:r>
      <w:r>
        <w:rPr>
          <w:rFonts w:ascii="Arial" w:eastAsia="Batang" w:hAnsi="Arial" w:cs="Arial"/>
          <w:sz w:val="24"/>
          <w:szCs w:val="24"/>
        </w:rPr>
        <w:t xml:space="preserve">iske ledere. </w:t>
      </w:r>
    </w:p>
    <w:p w14:paraId="234F0A4F" w14:textId="732320CA" w:rsidR="001D4CAC" w:rsidRDefault="006A76F2" w:rsidP="006A4C01">
      <w:pPr>
        <w:jc w:val="both"/>
        <w:rPr>
          <w:rFonts w:ascii="Arial" w:eastAsia="Batang" w:hAnsi="Arial" w:cs="Arial"/>
          <w:sz w:val="24"/>
          <w:szCs w:val="24"/>
        </w:rPr>
      </w:pPr>
      <w:r>
        <w:rPr>
          <w:rFonts w:ascii="Arial" w:eastAsia="Batang" w:hAnsi="Arial" w:cs="Arial"/>
          <w:sz w:val="24"/>
          <w:szCs w:val="24"/>
        </w:rPr>
        <w:t>Tina</w:t>
      </w:r>
      <w:r w:rsidR="00D36B4F">
        <w:rPr>
          <w:rFonts w:ascii="Arial" w:eastAsia="Batang" w:hAnsi="Arial" w:cs="Arial"/>
          <w:sz w:val="24"/>
          <w:szCs w:val="24"/>
        </w:rPr>
        <w:t xml:space="preserve"> Fjeld</w:t>
      </w:r>
      <w:r w:rsidR="001D4CAC">
        <w:rPr>
          <w:rFonts w:ascii="Arial" w:eastAsia="Batang" w:hAnsi="Arial" w:cs="Arial"/>
          <w:sz w:val="24"/>
          <w:szCs w:val="24"/>
        </w:rPr>
        <w:t xml:space="preserve"> er daglig leder og </w:t>
      </w:r>
      <w:r>
        <w:rPr>
          <w:rFonts w:ascii="Arial" w:eastAsia="Batang" w:hAnsi="Arial" w:cs="Arial"/>
          <w:sz w:val="24"/>
          <w:szCs w:val="24"/>
        </w:rPr>
        <w:t>er nyansatt 1. august</w:t>
      </w:r>
      <w:r w:rsidR="00F65A87">
        <w:rPr>
          <w:rFonts w:ascii="Arial" w:eastAsia="Batang" w:hAnsi="Arial" w:cs="Arial"/>
          <w:sz w:val="24"/>
          <w:szCs w:val="24"/>
        </w:rPr>
        <w:t xml:space="preserve"> 2021</w:t>
      </w:r>
      <w:r w:rsidR="00D17400">
        <w:rPr>
          <w:rFonts w:ascii="Arial" w:eastAsia="Batang" w:hAnsi="Arial" w:cs="Arial"/>
          <w:sz w:val="24"/>
          <w:szCs w:val="24"/>
        </w:rPr>
        <w:t xml:space="preserve"> i Ullevålsletta</w:t>
      </w:r>
      <w:r w:rsidR="001D4CAC">
        <w:rPr>
          <w:rFonts w:ascii="Arial" w:eastAsia="Batang" w:hAnsi="Arial" w:cs="Arial"/>
          <w:sz w:val="24"/>
          <w:szCs w:val="24"/>
        </w:rPr>
        <w:t xml:space="preserve">, </w:t>
      </w:r>
      <w:r w:rsidR="00D17400">
        <w:rPr>
          <w:rFonts w:ascii="Arial" w:eastAsia="Batang" w:hAnsi="Arial" w:cs="Arial"/>
          <w:sz w:val="24"/>
          <w:szCs w:val="24"/>
        </w:rPr>
        <w:t xml:space="preserve">hun har </w:t>
      </w:r>
      <w:r w:rsidR="0014157D">
        <w:rPr>
          <w:rFonts w:ascii="Arial" w:eastAsia="Batang" w:hAnsi="Arial" w:cs="Arial"/>
          <w:sz w:val="24"/>
          <w:szCs w:val="24"/>
        </w:rPr>
        <w:t>3</w:t>
      </w:r>
      <w:r w:rsidR="001D4CAC">
        <w:rPr>
          <w:rFonts w:ascii="Arial" w:eastAsia="Batang" w:hAnsi="Arial" w:cs="Arial"/>
          <w:sz w:val="24"/>
          <w:szCs w:val="24"/>
        </w:rPr>
        <w:t>år</w:t>
      </w:r>
      <w:r w:rsidR="00D17400">
        <w:rPr>
          <w:rFonts w:ascii="Arial" w:eastAsia="Batang" w:hAnsi="Arial" w:cs="Arial"/>
          <w:sz w:val="24"/>
          <w:szCs w:val="24"/>
        </w:rPr>
        <w:t>s</w:t>
      </w:r>
      <w:r w:rsidR="001D4CAC">
        <w:rPr>
          <w:rFonts w:ascii="Arial" w:eastAsia="Batang" w:hAnsi="Arial" w:cs="Arial"/>
          <w:sz w:val="24"/>
          <w:szCs w:val="24"/>
        </w:rPr>
        <w:t xml:space="preserve"> </w:t>
      </w:r>
      <w:r w:rsidR="00D17400">
        <w:rPr>
          <w:rFonts w:ascii="Arial" w:eastAsia="Batang" w:hAnsi="Arial" w:cs="Arial"/>
          <w:sz w:val="24"/>
          <w:szCs w:val="24"/>
        </w:rPr>
        <w:t xml:space="preserve">erfaring </w:t>
      </w:r>
      <w:r w:rsidR="001D4CAC">
        <w:rPr>
          <w:rFonts w:ascii="Arial" w:eastAsia="Batang" w:hAnsi="Arial" w:cs="Arial"/>
          <w:sz w:val="24"/>
          <w:szCs w:val="24"/>
        </w:rPr>
        <w:t xml:space="preserve">som daglig leder og 2år som </w:t>
      </w:r>
      <w:r w:rsidR="00D17400">
        <w:rPr>
          <w:rFonts w:ascii="Arial" w:eastAsia="Batang" w:hAnsi="Arial" w:cs="Arial"/>
          <w:sz w:val="24"/>
          <w:szCs w:val="24"/>
        </w:rPr>
        <w:t>assisterende styrer i kommunen</w:t>
      </w:r>
      <w:r w:rsidR="001D4CAC">
        <w:rPr>
          <w:rFonts w:ascii="Arial" w:eastAsia="Batang" w:hAnsi="Arial" w:cs="Arial"/>
          <w:sz w:val="24"/>
          <w:szCs w:val="24"/>
        </w:rPr>
        <w:t xml:space="preserve">. </w:t>
      </w:r>
      <w:r w:rsidR="00D17400">
        <w:rPr>
          <w:rFonts w:ascii="Arial" w:eastAsia="Batang" w:hAnsi="Arial" w:cs="Arial"/>
          <w:sz w:val="24"/>
          <w:szCs w:val="24"/>
        </w:rPr>
        <w:t>Tina</w:t>
      </w:r>
      <w:r w:rsidR="001D4CAC">
        <w:rPr>
          <w:rFonts w:ascii="Arial" w:eastAsia="Batang" w:hAnsi="Arial" w:cs="Arial"/>
          <w:sz w:val="24"/>
          <w:szCs w:val="24"/>
        </w:rPr>
        <w:t xml:space="preserve"> er tidvis </w:t>
      </w:r>
      <w:r w:rsidR="005D28DD">
        <w:rPr>
          <w:rFonts w:ascii="Arial" w:eastAsia="Batang" w:hAnsi="Arial" w:cs="Arial"/>
          <w:sz w:val="24"/>
          <w:szCs w:val="24"/>
        </w:rPr>
        <w:t xml:space="preserve">også </w:t>
      </w:r>
      <w:r w:rsidR="001D4CAC">
        <w:rPr>
          <w:rFonts w:ascii="Arial" w:eastAsia="Batang" w:hAnsi="Arial" w:cs="Arial"/>
          <w:sz w:val="24"/>
          <w:szCs w:val="24"/>
        </w:rPr>
        <w:t>på avdeling.</w:t>
      </w:r>
      <w:r w:rsidR="0014157D">
        <w:rPr>
          <w:rFonts w:ascii="Arial" w:eastAsia="Batang" w:hAnsi="Arial" w:cs="Arial"/>
          <w:sz w:val="24"/>
          <w:szCs w:val="24"/>
        </w:rPr>
        <w:t xml:space="preserve"> </w:t>
      </w:r>
    </w:p>
    <w:p w14:paraId="51075A15" w14:textId="711CE704" w:rsidR="0014157D" w:rsidRDefault="0014157D" w:rsidP="006A4C01">
      <w:pPr>
        <w:jc w:val="both"/>
        <w:rPr>
          <w:rFonts w:ascii="Arial" w:eastAsia="Batang" w:hAnsi="Arial" w:cs="Arial"/>
          <w:sz w:val="24"/>
          <w:szCs w:val="24"/>
        </w:rPr>
      </w:pPr>
      <w:r>
        <w:rPr>
          <w:rFonts w:ascii="Arial" w:eastAsia="Batang" w:hAnsi="Arial" w:cs="Arial"/>
          <w:sz w:val="24"/>
          <w:szCs w:val="24"/>
        </w:rPr>
        <w:t xml:space="preserve">Kabalen for barnehageåret 2021-2022 </w:t>
      </w:r>
      <w:r w:rsidR="00D17400">
        <w:rPr>
          <w:rFonts w:ascii="Arial" w:eastAsia="Batang" w:hAnsi="Arial" w:cs="Arial"/>
          <w:sz w:val="24"/>
          <w:szCs w:val="24"/>
        </w:rPr>
        <w:t>er lagt, og</w:t>
      </w:r>
      <w:r>
        <w:rPr>
          <w:rFonts w:ascii="Arial" w:eastAsia="Batang" w:hAnsi="Arial" w:cs="Arial"/>
          <w:sz w:val="24"/>
          <w:szCs w:val="24"/>
        </w:rPr>
        <w:t xml:space="preserve"> de ansatte som jobber i barnehagen er</w:t>
      </w:r>
      <w:r w:rsidR="00D17400">
        <w:rPr>
          <w:rFonts w:ascii="Arial" w:eastAsia="Batang" w:hAnsi="Arial" w:cs="Arial"/>
          <w:sz w:val="24"/>
          <w:szCs w:val="24"/>
        </w:rPr>
        <w:t>:</w:t>
      </w:r>
    </w:p>
    <w:p w14:paraId="644E4199" w14:textId="4E839B31" w:rsidR="0014157D" w:rsidRDefault="0014157D" w:rsidP="006A4C01">
      <w:pPr>
        <w:jc w:val="both"/>
        <w:rPr>
          <w:rFonts w:ascii="Arial" w:eastAsia="Batang" w:hAnsi="Arial" w:cs="Arial"/>
          <w:sz w:val="24"/>
          <w:szCs w:val="24"/>
        </w:rPr>
      </w:pPr>
      <w:r>
        <w:rPr>
          <w:rFonts w:ascii="Arial" w:eastAsia="Batang" w:hAnsi="Arial" w:cs="Arial"/>
          <w:sz w:val="24"/>
          <w:szCs w:val="24"/>
        </w:rPr>
        <w:t>R</w:t>
      </w:r>
      <w:r w:rsidR="002164F6">
        <w:rPr>
          <w:rFonts w:ascii="Arial" w:eastAsia="Batang" w:hAnsi="Arial" w:cs="Arial"/>
          <w:sz w:val="24"/>
          <w:szCs w:val="24"/>
        </w:rPr>
        <w:t>ose Andrea</w:t>
      </w:r>
      <w:r w:rsidR="001D4CAC">
        <w:rPr>
          <w:rFonts w:ascii="Arial" w:eastAsia="Batang" w:hAnsi="Arial" w:cs="Arial"/>
          <w:sz w:val="24"/>
          <w:szCs w:val="24"/>
        </w:rPr>
        <w:t xml:space="preserve"> (</w:t>
      </w:r>
      <w:r w:rsidR="005D28DD">
        <w:rPr>
          <w:rFonts w:ascii="Arial" w:eastAsia="Batang" w:hAnsi="Arial" w:cs="Arial"/>
          <w:sz w:val="24"/>
          <w:szCs w:val="24"/>
        </w:rPr>
        <w:t>pedagogisk lede</w:t>
      </w:r>
      <w:r w:rsidR="001D4CAC">
        <w:rPr>
          <w:rFonts w:ascii="Arial" w:eastAsia="Batang" w:hAnsi="Arial" w:cs="Arial"/>
          <w:sz w:val="24"/>
          <w:szCs w:val="24"/>
        </w:rPr>
        <w:t xml:space="preserve">r </w:t>
      </w:r>
      <w:r w:rsidR="00C53972">
        <w:rPr>
          <w:rFonts w:ascii="Arial" w:eastAsia="Batang" w:hAnsi="Arial" w:cs="Arial"/>
          <w:sz w:val="24"/>
          <w:szCs w:val="24"/>
        </w:rPr>
        <w:t xml:space="preserve">på Hvitveisen </w:t>
      </w:r>
      <w:r>
        <w:rPr>
          <w:rFonts w:ascii="Arial" w:eastAsia="Batang" w:hAnsi="Arial" w:cs="Arial"/>
          <w:sz w:val="24"/>
          <w:szCs w:val="24"/>
        </w:rPr>
        <w:t>10</w:t>
      </w:r>
      <w:r w:rsidR="002164F6">
        <w:rPr>
          <w:rFonts w:ascii="Arial" w:eastAsia="Batang" w:hAnsi="Arial" w:cs="Arial"/>
          <w:sz w:val="24"/>
          <w:szCs w:val="24"/>
        </w:rPr>
        <w:t>0</w:t>
      </w:r>
      <w:r w:rsidR="001D4CAC">
        <w:rPr>
          <w:rFonts w:ascii="Arial" w:eastAsia="Batang" w:hAnsi="Arial" w:cs="Arial"/>
          <w:sz w:val="24"/>
          <w:szCs w:val="24"/>
        </w:rPr>
        <w:t>%)</w:t>
      </w:r>
    </w:p>
    <w:p w14:paraId="02883353" w14:textId="130050D8" w:rsidR="00CA6490" w:rsidRDefault="00CA6490" w:rsidP="00CA6490">
      <w:pPr>
        <w:jc w:val="both"/>
        <w:rPr>
          <w:rFonts w:ascii="Arial" w:eastAsia="Batang" w:hAnsi="Arial" w:cs="Arial"/>
          <w:sz w:val="24"/>
          <w:szCs w:val="24"/>
        </w:rPr>
      </w:pPr>
      <w:r>
        <w:rPr>
          <w:rFonts w:ascii="Arial" w:eastAsia="Batang" w:hAnsi="Arial" w:cs="Arial"/>
          <w:sz w:val="24"/>
          <w:szCs w:val="24"/>
        </w:rPr>
        <w:t xml:space="preserve">Malin (pedagogisk leder </w:t>
      </w:r>
      <w:r w:rsidR="00C53972">
        <w:rPr>
          <w:rFonts w:ascii="Arial" w:eastAsia="Batang" w:hAnsi="Arial" w:cs="Arial"/>
          <w:sz w:val="24"/>
          <w:szCs w:val="24"/>
        </w:rPr>
        <w:t xml:space="preserve">på Blåveisen </w:t>
      </w:r>
      <w:r>
        <w:rPr>
          <w:rFonts w:ascii="Arial" w:eastAsia="Batang" w:hAnsi="Arial" w:cs="Arial"/>
          <w:sz w:val="24"/>
          <w:szCs w:val="24"/>
        </w:rPr>
        <w:t xml:space="preserve">100%) </w:t>
      </w:r>
    </w:p>
    <w:p w14:paraId="06DDCDB2" w14:textId="1C373BBB" w:rsidR="0014157D" w:rsidRDefault="002164F6" w:rsidP="006A4C01">
      <w:pPr>
        <w:jc w:val="both"/>
        <w:rPr>
          <w:rFonts w:ascii="Arial" w:eastAsia="Batang" w:hAnsi="Arial" w:cs="Arial"/>
          <w:sz w:val="24"/>
          <w:szCs w:val="24"/>
        </w:rPr>
      </w:pPr>
      <w:r>
        <w:rPr>
          <w:rFonts w:ascii="Arial" w:eastAsia="Batang" w:hAnsi="Arial" w:cs="Arial"/>
          <w:sz w:val="24"/>
          <w:szCs w:val="24"/>
        </w:rPr>
        <w:t>Erik</w:t>
      </w:r>
      <w:r w:rsidR="00E1329E">
        <w:rPr>
          <w:rFonts w:ascii="Arial" w:eastAsia="Batang" w:hAnsi="Arial" w:cs="Arial"/>
          <w:sz w:val="24"/>
          <w:szCs w:val="24"/>
        </w:rPr>
        <w:t xml:space="preserve"> (</w:t>
      </w:r>
      <w:r w:rsidR="00CA6490">
        <w:rPr>
          <w:rFonts w:ascii="Arial" w:eastAsia="Batang" w:hAnsi="Arial" w:cs="Arial"/>
          <w:sz w:val="24"/>
          <w:szCs w:val="24"/>
        </w:rPr>
        <w:t>fagarbeider</w:t>
      </w:r>
      <w:r>
        <w:rPr>
          <w:rFonts w:ascii="Arial" w:eastAsia="Batang" w:hAnsi="Arial" w:cs="Arial"/>
          <w:sz w:val="24"/>
          <w:szCs w:val="24"/>
        </w:rPr>
        <w:t xml:space="preserve"> </w:t>
      </w:r>
      <w:r w:rsidR="00A2303F">
        <w:rPr>
          <w:rFonts w:ascii="Arial" w:eastAsia="Batang" w:hAnsi="Arial" w:cs="Arial"/>
          <w:sz w:val="24"/>
          <w:szCs w:val="24"/>
        </w:rPr>
        <w:t>på Blåveisen</w:t>
      </w:r>
      <w:r>
        <w:rPr>
          <w:rFonts w:ascii="Arial" w:eastAsia="Batang" w:hAnsi="Arial" w:cs="Arial"/>
          <w:sz w:val="24"/>
          <w:szCs w:val="24"/>
        </w:rPr>
        <w:t>10</w:t>
      </w:r>
      <w:r w:rsidR="00E1329E">
        <w:rPr>
          <w:rFonts w:ascii="Arial" w:eastAsia="Batang" w:hAnsi="Arial" w:cs="Arial"/>
          <w:sz w:val="24"/>
          <w:szCs w:val="24"/>
        </w:rPr>
        <w:t>0%</w:t>
      </w:r>
      <w:r>
        <w:rPr>
          <w:rFonts w:ascii="Arial" w:eastAsia="Batang" w:hAnsi="Arial" w:cs="Arial"/>
          <w:sz w:val="24"/>
          <w:szCs w:val="24"/>
        </w:rPr>
        <w:t>)</w:t>
      </w:r>
    </w:p>
    <w:p w14:paraId="7BDB3021" w14:textId="235F9507" w:rsidR="0014157D" w:rsidRDefault="00E1329E" w:rsidP="006A4C01">
      <w:pPr>
        <w:jc w:val="both"/>
        <w:rPr>
          <w:rFonts w:ascii="Arial" w:eastAsia="Batang" w:hAnsi="Arial" w:cs="Arial"/>
          <w:sz w:val="24"/>
          <w:szCs w:val="24"/>
        </w:rPr>
      </w:pPr>
      <w:r>
        <w:rPr>
          <w:rFonts w:ascii="Arial" w:eastAsia="Batang" w:hAnsi="Arial" w:cs="Arial"/>
          <w:sz w:val="24"/>
          <w:szCs w:val="24"/>
        </w:rPr>
        <w:t>Ania</w:t>
      </w:r>
      <w:r w:rsidR="001D4CAC">
        <w:rPr>
          <w:rFonts w:ascii="Arial" w:eastAsia="Batang" w:hAnsi="Arial" w:cs="Arial"/>
          <w:sz w:val="24"/>
          <w:szCs w:val="24"/>
        </w:rPr>
        <w:t xml:space="preserve"> (pedagogisk medarbeider</w:t>
      </w:r>
      <w:r w:rsidR="00A2303F">
        <w:rPr>
          <w:rFonts w:ascii="Arial" w:eastAsia="Batang" w:hAnsi="Arial" w:cs="Arial"/>
          <w:sz w:val="24"/>
          <w:szCs w:val="24"/>
        </w:rPr>
        <w:t xml:space="preserve"> på Hvitveisen </w:t>
      </w:r>
      <w:r w:rsidR="001D4CAC">
        <w:rPr>
          <w:rFonts w:ascii="Arial" w:eastAsia="Batang" w:hAnsi="Arial" w:cs="Arial"/>
          <w:sz w:val="24"/>
          <w:szCs w:val="24"/>
        </w:rPr>
        <w:t>100%)</w:t>
      </w:r>
    </w:p>
    <w:p w14:paraId="5A86356E" w14:textId="3BAAEC95" w:rsidR="0014157D" w:rsidRDefault="0014157D" w:rsidP="006A4C01">
      <w:pPr>
        <w:jc w:val="both"/>
        <w:rPr>
          <w:rFonts w:ascii="Arial" w:eastAsia="Batang" w:hAnsi="Arial" w:cs="Arial"/>
          <w:sz w:val="24"/>
          <w:szCs w:val="24"/>
        </w:rPr>
      </w:pPr>
      <w:r>
        <w:rPr>
          <w:rFonts w:ascii="Arial" w:eastAsia="Batang" w:hAnsi="Arial" w:cs="Arial"/>
          <w:sz w:val="24"/>
          <w:szCs w:val="24"/>
        </w:rPr>
        <w:t>K</w:t>
      </w:r>
      <w:r w:rsidR="0078066E">
        <w:rPr>
          <w:rFonts w:ascii="Arial" w:eastAsia="Batang" w:hAnsi="Arial" w:cs="Arial"/>
          <w:sz w:val="24"/>
          <w:szCs w:val="24"/>
        </w:rPr>
        <w:t>ristina (</w:t>
      </w:r>
      <w:r>
        <w:rPr>
          <w:rFonts w:ascii="Arial" w:eastAsia="Batang" w:hAnsi="Arial" w:cs="Arial"/>
          <w:sz w:val="24"/>
          <w:szCs w:val="24"/>
        </w:rPr>
        <w:t>barnehagelærer på dispensasjon</w:t>
      </w:r>
      <w:r w:rsidR="0078066E">
        <w:rPr>
          <w:rFonts w:ascii="Arial" w:eastAsia="Batang" w:hAnsi="Arial" w:cs="Arial"/>
          <w:sz w:val="24"/>
          <w:szCs w:val="24"/>
        </w:rPr>
        <w:t xml:space="preserve"> </w:t>
      </w:r>
      <w:r w:rsidR="00A2303F">
        <w:rPr>
          <w:rFonts w:ascii="Arial" w:eastAsia="Batang" w:hAnsi="Arial" w:cs="Arial"/>
          <w:sz w:val="24"/>
          <w:szCs w:val="24"/>
        </w:rPr>
        <w:t>på Solsikken</w:t>
      </w:r>
      <w:r w:rsidR="00D83768">
        <w:rPr>
          <w:rFonts w:ascii="Arial" w:eastAsia="Batang" w:hAnsi="Arial" w:cs="Arial"/>
          <w:sz w:val="24"/>
          <w:szCs w:val="24"/>
        </w:rPr>
        <w:t xml:space="preserve"> 70%)</w:t>
      </w:r>
    </w:p>
    <w:p w14:paraId="08875F26" w14:textId="17682CF9" w:rsidR="0014157D" w:rsidRDefault="00B11198" w:rsidP="006A4C01">
      <w:pPr>
        <w:jc w:val="both"/>
        <w:rPr>
          <w:rFonts w:ascii="Arial" w:eastAsia="Batang" w:hAnsi="Arial" w:cs="Arial"/>
          <w:sz w:val="24"/>
          <w:szCs w:val="24"/>
        </w:rPr>
      </w:pPr>
      <w:r>
        <w:rPr>
          <w:rFonts w:ascii="Arial" w:eastAsia="Batang" w:hAnsi="Arial" w:cs="Arial"/>
          <w:sz w:val="24"/>
          <w:szCs w:val="24"/>
        </w:rPr>
        <w:t>Benedicte</w:t>
      </w:r>
      <w:r w:rsidR="0078066E">
        <w:rPr>
          <w:rFonts w:ascii="Arial" w:eastAsia="Batang" w:hAnsi="Arial" w:cs="Arial"/>
          <w:sz w:val="24"/>
          <w:szCs w:val="24"/>
        </w:rPr>
        <w:t xml:space="preserve"> (pedagogisk medarbeider</w:t>
      </w:r>
      <w:r w:rsidR="00A2303F">
        <w:rPr>
          <w:rFonts w:ascii="Arial" w:eastAsia="Batang" w:hAnsi="Arial" w:cs="Arial"/>
          <w:sz w:val="24"/>
          <w:szCs w:val="24"/>
        </w:rPr>
        <w:t xml:space="preserve"> på huset</w:t>
      </w:r>
      <w:r w:rsidR="0078066E">
        <w:rPr>
          <w:rFonts w:ascii="Arial" w:eastAsia="Batang" w:hAnsi="Arial" w:cs="Arial"/>
          <w:sz w:val="24"/>
          <w:szCs w:val="24"/>
        </w:rPr>
        <w:t xml:space="preserve"> </w:t>
      </w:r>
      <w:r w:rsidR="0014157D">
        <w:rPr>
          <w:rFonts w:ascii="Arial" w:eastAsia="Batang" w:hAnsi="Arial" w:cs="Arial"/>
          <w:sz w:val="24"/>
          <w:szCs w:val="24"/>
        </w:rPr>
        <w:t>4</w:t>
      </w:r>
      <w:r w:rsidR="0078066E">
        <w:rPr>
          <w:rFonts w:ascii="Arial" w:eastAsia="Batang" w:hAnsi="Arial" w:cs="Arial"/>
          <w:sz w:val="24"/>
          <w:szCs w:val="24"/>
        </w:rPr>
        <w:t>0%)</w:t>
      </w:r>
    </w:p>
    <w:p w14:paraId="341269C6" w14:textId="4B7132B8" w:rsidR="0014157D" w:rsidRDefault="0014157D" w:rsidP="006A4C01">
      <w:pPr>
        <w:jc w:val="both"/>
        <w:rPr>
          <w:rFonts w:ascii="Arial" w:eastAsia="Batang" w:hAnsi="Arial" w:cs="Arial"/>
          <w:sz w:val="24"/>
          <w:szCs w:val="24"/>
        </w:rPr>
      </w:pPr>
      <w:r>
        <w:rPr>
          <w:rFonts w:ascii="Arial" w:eastAsia="Batang" w:hAnsi="Arial" w:cs="Arial"/>
          <w:sz w:val="24"/>
          <w:szCs w:val="24"/>
        </w:rPr>
        <w:t>Svitlana (pedagogisk medarbeider</w:t>
      </w:r>
      <w:r w:rsidR="00A2303F">
        <w:rPr>
          <w:rFonts w:ascii="Arial" w:eastAsia="Batang" w:hAnsi="Arial" w:cs="Arial"/>
          <w:sz w:val="24"/>
          <w:szCs w:val="24"/>
        </w:rPr>
        <w:t xml:space="preserve"> på Solsikken</w:t>
      </w:r>
      <w:r>
        <w:rPr>
          <w:rFonts w:ascii="Arial" w:eastAsia="Batang" w:hAnsi="Arial" w:cs="Arial"/>
          <w:sz w:val="24"/>
          <w:szCs w:val="24"/>
        </w:rPr>
        <w:t xml:space="preserve"> 100%)</w:t>
      </w:r>
    </w:p>
    <w:p w14:paraId="6393E3F4" w14:textId="77777777" w:rsidR="0014157D" w:rsidRDefault="0014157D" w:rsidP="006A4C01">
      <w:pPr>
        <w:jc w:val="both"/>
        <w:rPr>
          <w:rFonts w:ascii="Arial" w:eastAsia="Batang" w:hAnsi="Arial" w:cs="Arial"/>
          <w:sz w:val="24"/>
          <w:szCs w:val="24"/>
        </w:rPr>
      </w:pPr>
    </w:p>
    <w:p w14:paraId="43850F0E" w14:textId="422EAC07" w:rsidR="004C6B4B" w:rsidRDefault="009005FB" w:rsidP="006A4C01">
      <w:pPr>
        <w:jc w:val="both"/>
        <w:rPr>
          <w:rFonts w:ascii="Arial" w:eastAsia="Batang" w:hAnsi="Arial" w:cs="Arial"/>
          <w:sz w:val="24"/>
          <w:szCs w:val="24"/>
        </w:rPr>
      </w:pPr>
      <w:r>
        <w:rPr>
          <w:rFonts w:ascii="Arial" w:eastAsia="Batang" w:hAnsi="Arial" w:cs="Arial"/>
          <w:sz w:val="24"/>
          <w:szCs w:val="24"/>
        </w:rPr>
        <w:lastRenderedPageBreak/>
        <w:t>Tina</w:t>
      </w:r>
      <w:r w:rsidR="0014157D">
        <w:rPr>
          <w:rFonts w:ascii="Arial" w:eastAsia="Batang" w:hAnsi="Arial" w:cs="Arial"/>
          <w:sz w:val="24"/>
          <w:szCs w:val="24"/>
        </w:rPr>
        <w:t>/daglig leder</w:t>
      </w:r>
      <w:r w:rsidR="004C6B4B">
        <w:rPr>
          <w:rFonts w:ascii="Arial" w:eastAsia="Batang" w:hAnsi="Arial" w:cs="Arial"/>
          <w:sz w:val="24"/>
          <w:szCs w:val="24"/>
        </w:rPr>
        <w:t xml:space="preserve">: </w:t>
      </w:r>
      <w:r>
        <w:rPr>
          <w:rFonts w:ascii="Arial" w:eastAsia="Batang" w:hAnsi="Arial" w:cs="Arial"/>
          <w:sz w:val="24"/>
          <w:szCs w:val="24"/>
        </w:rPr>
        <w:t>96</w:t>
      </w:r>
      <w:r w:rsidR="004C6B4B">
        <w:rPr>
          <w:rFonts w:ascii="Arial" w:eastAsia="Batang" w:hAnsi="Arial" w:cs="Arial"/>
          <w:sz w:val="24"/>
          <w:szCs w:val="24"/>
        </w:rPr>
        <w:t xml:space="preserve"> </w:t>
      </w:r>
      <w:r>
        <w:rPr>
          <w:rFonts w:ascii="Arial" w:eastAsia="Batang" w:hAnsi="Arial" w:cs="Arial"/>
          <w:sz w:val="24"/>
          <w:szCs w:val="24"/>
        </w:rPr>
        <w:t>94</w:t>
      </w:r>
      <w:r w:rsidR="004C6B4B">
        <w:rPr>
          <w:rFonts w:ascii="Arial" w:eastAsia="Batang" w:hAnsi="Arial" w:cs="Arial"/>
          <w:sz w:val="24"/>
          <w:szCs w:val="24"/>
        </w:rPr>
        <w:t xml:space="preserve"> </w:t>
      </w:r>
      <w:r w:rsidR="006A76F2">
        <w:rPr>
          <w:rFonts w:ascii="Arial" w:eastAsia="Batang" w:hAnsi="Arial" w:cs="Arial"/>
          <w:sz w:val="24"/>
          <w:szCs w:val="24"/>
        </w:rPr>
        <w:t>28</w:t>
      </w:r>
      <w:r w:rsidR="004C6B4B">
        <w:rPr>
          <w:rFonts w:ascii="Arial" w:eastAsia="Batang" w:hAnsi="Arial" w:cs="Arial"/>
          <w:sz w:val="24"/>
          <w:szCs w:val="24"/>
        </w:rPr>
        <w:t xml:space="preserve"> </w:t>
      </w:r>
      <w:r w:rsidR="006A76F2">
        <w:rPr>
          <w:rFonts w:ascii="Arial" w:eastAsia="Batang" w:hAnsi="Arial" w:cs="Arial"/>
          <w:sz w:val="24"/>
          <w:szCs w:val="24"/>
        </w:rPr>
        <w:t>74</w:t>
      </w:r>
      <w:r w:rsidR="001E49D5">
        <w:rPr>
          <w:rFonts w:ascii="Arial" w:eastAsia="Batang" w:hAnsi="Arial" w:cs="Arial"/>
          <w:sz w:val="24"/>
          <w:szCs w:val="24"/>
        </w:rPr>
        <w:t xml:space="preserve"> / 95 73 85 99</w:t>
      </w:r>
      <w:r w:rsidR="004C6B4B">
        <w:rPr>
          <w:rFonts w:ascii="Arial" w:eastAsia="Batang" w:hAnsi="Arial" w:cs="Arial"/>
          <w:sz w:val="24"/>
          <w:szCs w:val="24"/>
        </w:rPr>
        <w:t xml:space="preserve"> </w:t>
      </w:r>
      <w:hyperlink r:id="rId8" w:history="1">
        <w:r w:rsidR="0085206E" w:rsidRPr="002A1702">
          <w:rPr>
            <w:rStyle w:val="Hyperkobling"/>
            <w:rFonts w:ascii="Arial" w:eastAsia="Batang" w:hAnsi="Arial" w:cs="Arial"/>
            <w:sz w:val="24"/>
            <w:szCs w:val="24"/>
          </w:rPr>
          <w:t>styrer@ullevalslettabhg.no</w:t>
        </w:r>
      </w:hyperlink>
    </w:p>
    <w:p w14:paraId="280276EE" w14:textId="57F72E8E" w:rsidR="00E1329E" w:rsidRDefault="0014157D" w:rsidP="00CA7E19">
      <w:pPr>
        <w:rPr>
          <w:rFonts w:ascii="Arial" w:eastAsia="Batang" w:hAnsi="Arial" w:cs="Arial"/>
          <w:sz w:val="24"/>
          <w:szCs w:val="24"/>
        </w:rPr>
      </w:pPr>
      <w:r>
        <w:rPr>
          <w:rFonts w:ascii="Arial" w:eastAsia="Batang" w:hAnsi="Arial" w:cs="Arial"/>
          <w:sz w:val="24"/>
          <w:szCs w:val="24"/>
        </w:rPr>
        <w:t>Blåvei</w:t>
      </w:r>
      <w:r w:rsidR="00CA7E19">
        <w:rPr>
          <w:rFonts w:ascii="Arial" w:eastAsia="Batang" w:hAnsi="Arial" w:cs="Arial"/>
          <w:sz w:val="24"/>
          <w:szCs w:val="24"/>
        </w:rPr>
        <w:t>s</w:t>
      </w:r>
      <w:r>
        <w:rPr>
          <w:rFonts w:ascii="Arial" w:eastAsia="Batang" w:hAnsi="Arial" w:cs="Arial"/>
          <w:sz w:val="24"/>
          <w:szCs w:val="24"/>
        </w:rPr>
        <w:t>en</w:t>
      </w:r>
      <w:r w:rsidR="004C6B4B">
        <w:rPr>
          <w:rFonts w:ascii="Arial" w:eastAsia="Batang" w:hAnsi="Arial" w:cs="Arial"/>
          <w:sz w:val="24"/>
          <w:szCs w:val="24"/>
        </w:rPr>
        <w:t>:</w:t>
      </w:r>
      <w:r w:rsidR="00CA7E19">
        <w:rPr>
          <w:rFonts w:ascii="Arial" w:eastAsia="Batang" w:hAnsi="Arial" w:cs="Arial"/>
          <w:sz w:val="24"/>
          <w:szCs w:val="24"/>
        </w:rPr>
        <w:t xml:space="preserve"> </w:t>
      </w:r>
      <w:r w:rsidR="004C6B4B">
        <w:rPr>
          <w:rFonts w:ascii="Arial" w:eastAsia="Batang" w:hAnsi="Arial" w:cs="Arial"/>
          <w:sz w:val="24"/>
          <w:szCs w:val="24"/>
        </w:rPr>
        <w:t>41</w:t>
      </w:r>
      <w:r w:rsidR="00CA7E19">
        <w:rPr>
          <w:rFonts w:ascii="Arial" w:eastAsia="Batang" w:hAnsi="Arial" w:cs="Arial"/>
          <w:sz w:val="24"/>
          <w:szCs w:val="24"/>
        </w:rPr>
        <w:t xml:space="preserve"> </w:t>
      </w:r>
      <w:r w:rsidR="004C6B4B">
        <w:rPr>
          <w:rFonts w:ascii="Arial" w:eastAsia="Batang" w:hAnsi="Arial" w:cs="Arial"/>
          <w:sz w:val="24"/>
          <w:szCs w:val="24"/>
        </w:rPr>
        <w:t>29</w:t>
      </w:r>
      <w:r w:rsidR="00CA7E19">
        <w:rPr>
          <w:rFonts w:ascii="Arial" w:eastAsia="Batang" w:hAnsi="Arial" w:cs="Arial"/>
          <w:sz w:val="24"/>
          <w:szCs w:val="24"/>
        </w:rPr>
        <w:t xml:space="preserve"> </w:t>
      </w:r>
      <w:r w:rsidR="004C6B4B">
        <w:rPr>
          <w:rFonts w:ascii="Arial" w:eastAsia="Batang" w:hAnsi="Arial" w:cs="Arial"/>
          <w:sz w:val="24"/>
          <w:szCs w:val="24"/>
        </w:rPr>
        <w:t>03</w:t>
      </w:r>
      <w:r w:rsidR="00CA7E19">
        <w:rPr>
          <w:rFonts w:ascii="Arial" w:eastAsia="Batang" w:hAnsi="Arial" w:cs="Arial"/>
          <w:sz w:val="24"/>
          <w:szCs w:val="24"/>
        </w:rPr>
        <w:t xml:space="preserve"> </w:t>
      </w:r>
      <w:r w:rsidR="004C6B4B">
        <w:rPr>
          <w:rFonts w:ascii="Arial" w:eastAsia="Batang" w:hAnsi="Arial" w:cs="Arial"/>
          <w:sz w:val="24"/>
          <w:szCs w:val="24"/>
        </w:rPr>
        <w:t>85</w:t>
      </w:r>
      <w:r w:rsidR="00CA7E19">
        <w:rPr>
          <w:rFonts w:ascii="Arial" w:eastAsia="Batang" w:hAnsi="Arial" w:cs="Arial"/>
          <w:sz w:val="24"/>
          <w:szCs w:val="24"/>
        </w:rPr>
        <w:t xml:space="preserve"> </w:t>
      </w:r>
      <w:hyperlink r:id="rId9" w:history="1">
        <w:r w:rsidR="00CA7E19" w:rsidRPr="0008734A">
          <w:rPr>
            <w:rStyle w:val="Hyperkobling"/>
            <w:rFonts w:ascii="Arial" w:eastAsia="Batang" w:hAnsi="Arial" w:cs="Arial"/>
            <w:sz w:val="24"/>
            <w:szCs w:val="24"/>
          </w:rPr>
          <w:t>blaveisen.bhg@gmail.com</w:t>
        </w:r>
      </w:hyperlink>
      <w:r w:rsidR="00CA7E19">
        <w:rPr>
          <w:rFonts w:ascii="Arial" w:eastAsia="Batang" w:hAnsi="Arial" w:cs="Arial"/>
          <w:sz w:val="24"/>
          <w:szCs w:val="24"/>
        </w:rPr>
        <w:t xml:space="preserve"> / </w:t>
      </w:r>
      <w:hyperlink r:id="rId10" w:history="1">
        <w:r w:rsidR="00CA7E19" w:rsidRPr="0008734A">
          <w:rPr>
            <w:rStyle w:val="Hyperkobling"/>
            <w:rFonts w:ascii="Arial" w:eastAsia="Batang" w:hAnsi="Arial" w:cs="Arial"/>
            <w:sz w:val="24"/>
            <w:szCs w:val="24"/>
          </w:rPr>
          <w:t>barnehagelarer.blaveisen.bhg@gmail.com</w:t>
        </w:r>
      </w:hyperlink>
      <w:r w:rsidR="00E1329E">
        <w:rPr>
          <w:rFonts w:ascii="Arial" w:eastAsia="Batang" w:hAnsi="Arial" w:cs="Arial"/>
          <w:sz w:val="24"/>
          <w:szCs w:val="24"/>
        </w:rPr>
        <w:t xml:space="preserve"> </w:t>
      </w:r>
    </w:p>
    <w:p w14:paraId="351B8F55" w14:textId="46341ADB" w:rsidR="004C6B4B" w:rsidRPr="00456D2D" w:rsidRDefault="00CA7E19" w:rsidP="006A4C01">
      <w:pPr>
        <w:jc w:val="both"/>
        <w:rPr>
          <w:rFonts w:ascii="Arial" w:eastAsia="Batang" w:hAnsi="Arial" w:cs="Arial"/>
          <w:sz w:val="24"/>
          <w:szCs w:val="24"/>
        </w:rPr>
      </w:pPr>
      <w:r>
        <w:rPr>
          <w:rFonts w:ascii="Arial" w:eastAsia="Batang" w:hAnsi="Arial" w:cs="Arial"/>
          <w:sz w:val="24"/>
          <w:szCs w:val="24"/>
        </w:rPr>
        <w:t>Hvitveisen</w:t>
      </w:r>
      <w:r w:rsidR="004C6B4B">
        <w:rPr>
          <w:rFonts w:ascii="Arial" w:eastAsia="Batang" w:hAnsi="Arial" w:cs="Arial"/>
          <w:sz w:val="24"/>
          <w:szCs w:val="24"/>
        </w:rPr>
        <w:t xml:space="preserve">: 41 29 03 81 </w:t>
      </w:r>
      <w:hyperlink r:id="rId11" w:history="1">
        <w:r w:rsidR="004C6B4B" w:rsidRPr="009E7376">
          <w:rPr>
            <w:rStyle w:val="Hyperkobling"/>
            <w:rFonts w:ascii="Arial" w:eastAsia="Batang" w:hAnsi="Arial" w:cs="Arial"/>
            <w:sz w:val="24"/>
            <w:szCs w:val="24"/>
          </w:rPr>
          <w:t>hvitveisen.bhg@gmail.com</w:t>
        </w:r>
      </w:hyperlink>
      <w:r w:rsidR="004C6B4B">
        <w:rPr>
          <w:rFonts w:ascii="Arial" w:eastAsia="Batang" w:hAnsi="Arial" w:cs="Arial"/>
          <w:sz w:val="24"/>
          <w:szCs w:val="24"/>
        </w:rPr>
        <w:t xml:space="preserve"> </w:t>
      </w:r>
    </w:p>
    <w:p w14:paraId="5F9E9E0C" w14:textId="77777777" w:rsidR="002164F6" w:rsidRDefault="002164F6" w:rsidP="006A4C01">
      <w:pPr>
        <w:jc w:val="both"/>
        <w:rPr>
          <w:rFonts w:ascii="Arial" w:eastAsia="Batang" w:hAnsi="Arial" w:cs="Arial"/>
          <w:b/>
          <w:sz w:val="24"/>
          <w:szCs w:val="24"/>
        </w:rPr>
      </w:pPr>
    </w:p>
    <w:p w14:paraId="5C57C63F" w14:textId="675FC1E7" w:rsidR="00DA4D71" w:rsidRPr="00456D2D" w:rsidRDefault="00DA4D71" w:rsidP="006A4C01">
      <w:pPr>
        <w:jc w:val="both"/>
        <w:rPr>
          <w:rFonts w:ascii="Arial" w:eastAsia="Batang" w:hAnsi="Arial" w:cs="Arial"/>
          <w:b/>
          <w:sz w:val="24"/>
          <w:szCs w:val="24"/>
        </w:rPr>
      </w:pPr>
      <w:r w:rsidRPr="00456D2D">
        <w:rPr>
          <w:rFonts w:ascii="Arial" w:eastAsia="Batang" w:hAnsi="Arial" w:cs="Arial"/>
          <w:b/>
          <w:sz w:val="24"/>
          <w:szCs w:val="24"/>
        </w:rPr>
        <w:t>Kontaktperson</w:t>
      </w:r>
    </w:p>
    <w:p w14:paraId="2E5D5786" w14:textId="50E04B75" w:rsidR="00DA4D71" w:rsidRPr="00456D2D" w:rsidRDefault="00DA4D71" w:rsidP="006A4C01">
      <w:pPr>
        <w:jc w:val="both"/>
        <w:rPr>
          <w:rFonts w:ascii="Arial" w:eastAsia="Batang" w:hAnsi="Arial" w:cs="Arial"/>
          <w:sz w:val="24"/>
          <w:szCs w:val="24"/>
        </w:rPr>
      </w:pPr>
      <w:r w:rsidRPr="00456D2D">
        <w:rPr>
          <w:rFonts w:ascii="Arial" w:eastAsia="Batang" w:hAnsi="Arial" w:cs="Arial"/>
          <w:sz w:val="24"/>
          <w:szCs w:val="24"/>
        </w:rPr>
        <w:t xml:space="preserve">I tilvenningsperioden </w:t>
      </w:r>
      <w:r w:rsidR="00E1329E">
        <w:rPr>
          <w:rFonts w:ascii="Arial" w:eastAsia="Batang" w:hAnsi="Arial" w:cs="Arial"/>
          <w:sz w:val="24"/>
          <w:szCs w:val="24"/>
        </w:rPr>
        <w:t xml:space="preserve">er pedagogisk leder deres </w:t>
      </w:r>
      <w:r w:rsidRPr="00456D2D">
        <w:rPr>
          <w:rFonts w:ascii="Arial" w:eastAsia="Batang" w:hAnsi="Arial" w:cs="Arial"/>
          <w:sz w:val="24"/>
          <w:szCs w:val="24"/>
        </w:rPr>
        <w:t>kontaktperson</w:t>
      </w:r>
      <w:r w:rsidR="00E1329E">
        <w:rPr>
          <w:rFonts w:ascii="Arial" w:eastAsia="Batang" w:hAnsi="Arial" w:cs="Arial"/>
          <w:sz w:val="24"/>
          <w:szCs w:val="24"/>
        </w:rPr>
        <w:t xml:space="preserve"> som dere i hovedsak </w:t>
      </w:r>
      <w:r w:rsidRPr="00456D2D">
        <w:rPr>
          <w:rFonts w:ascii="Arial" w:eastAsia="Batang" w:hAnsi="Arial" w:cs="Arial"/>
          <w:sz w:val="24"/>
          <w:szCs w:val="24"/>
        </w:rPr>
        <w:t>forholde</w:t>
      </w:r>
      <w:r w:rsidR="00E1329E">
        <w:rPr>
          <w:rFonts w:ascii="Arial" w:eastAsia="Batang" w:hAnsi="Arial" w:cs="Arial"/>
          <w:sz w:val="24"/>
          <w:szCs w:val="24"/>
        </w:rPr>
        <w:t>r</w:t>
      </w:r>
      <w:r w:rsidRPr="00456D2D">
        <w:rPr>
          <w:rFonts w:ascii="Arial" w:eastAsia="Batang" w:hAnsi="Arial" w:cs="Arial"/>
          <w:sz w:val="24"/>
          <w:szCs w:val="24"/>
        </w:rPr>
        <w:t xml:space="preserve"> dere til. </w:t>
      </w:r>
      <w:r w:rsidR="00E1329E">
        <w:rPr>
          <w:rFonts w:ascii="Arial" w:eastAsia="Batang" w:hAnsi="Arial" w:cs="Arial"/>
          <w:sz w:val="24"/>
          <w:szCs w:val="24"/>
        </w:rPr>
        <w:t>Begge de ansatte</w:t>
      </w:r>
      <w:r w:rsidRPr="00456D2D">
        <w:rPr>
          <w:rFonts w:ascii="Arial" w:eastAsia="Batang" w:hAnsi="Arial" w:cs="Arial"/>
          <w:sz w:val="24"/>
          <w:szCs w:val="24"/>
        </w:rPr>
        <w:t xml:space="preserve"> er aktivt tilstede</w:t>
      </w:r>
      <w:r w:rsidR="0085206E">
        <w:rPr>
          <w:rFonts w:ascii="Arial" w:eastAsia="Batang" w:hAnsi="Arial" w:cs="Arial"/>
          <w:sz w:val="24"/>
          <w:szCs w:val="24"/>
        </w:rPr>
        <w:t>t</w:t>
      </w:r>
      <w:r w:rsidRPr="00456D2D">
        <w:rPr>
          <w:rFonts w:ascii="Arial" w:eastAsia="Batang" w:hAnsi="Arial" w:cs="Arial"/>
          <w:sz w:val="24"/>
          <w:szCs w:val="24"/>
        </w:rPr>
        <w:t xml:space="preserve"> i deres barns hverdag</w:t>
      </w:r>
      <w:r w:rsidR="00E1329E">
        <w:rPr>
          <w:rFonts w:ascii="Arial" w:eastAsia="Batang" w:hAnsi="Arial" w:cs="Arial"/>
          <w:sz w:val="24"/>
          <w:szCs w:val="24"/>
        </w:rPr>
        <w:t>, men d</w:t>
      </w:r>
      <w:r w:rsidRPr="00456D2D">
        <w:rPr>
          <w:rFonts w:ascii="Arial" w:eastAsia="Batang" w:hAnsi="Arial" w:cs="Arial"/>
          <w:sz w:val="24"/>
          <w:szCs w:val="24"/>
        </w:rPr>
        <w:t xml:space="preserve">et kan være godt å ha en voksen man kan være fortrolig med når det er mye nytt å forholde seg til. </w:t>
      </w:r>
    </w:p>
    <w:p w14:paraId="4DF37417" w14:textId="77777777" w:rsidR="00010131" w:rsidRPr="00456D2D" w:rsidRDefault="00010131" w:rsidP="006A4C01">
      <w:pPr>
        <w:jc w:val="both"/>
        <w:rPr>
          <w:rFonts w:ascii="Arial" w:eastAsia="Batang" w:hAnsi="Arial" w:cs="Arial"/>
          <w:sz w:val="24"/>
          <w:szCs w:val="24"/>
        </w:rPr>
      </w:pPr>
    </w:p>
    <w:p w14:paraId="0FB969FB" w14:textId="77777777" w:rsidR="00DA4D71" w:rsidRPr="00456D2D" w:rsidRDefault="00DA4D71" w:rsidP="006A4C01">
      <w:pPr>
        <w:jc w:val="both"/>
        <w:rPr>
          <w:rFonts w:ascii="Arial" w:eastAsia="Batang" w:hAnsi="Arial" w:cs="Arial"/>
          <w:sz w:val="24"/>
          <w:szCs w:val="24"/>
        </w:rPr>
      </w:pPr>
      <w:r w:rsidRPr="00456D2D">
        <w:rPr>
          <w:rFonts w:ascii="Arial" w:eastAsia="Batang" w:hAnsi="Arial" w:cs="Arial"/>
          <w:sz w:val="24"/>
          <w:szCs w:val="24"/>
        </w:rPr>
        <w:t xml:space="preserve">Kontaktpersonens oppgaver vil være å: </w:t>
      </w:r>
    </w:p>
    <w:p w14:paraId="57236A92" w14:textId="77777777" w:rsidR="00DA4D71" w:rsidRPr="00456D2D" w:rsidRDefault="00DA4D71"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vise rundt i barnehagen </w:t>
      </w:r>
    </w:p>
    <w:p w14:paraId="04BC3936" w14:textId="77777777" w:rsidR="00DA4D71" w:rsidRPr="00456D2D" w:rsidRDefault="00DA4D71"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presentere de andre ansatte på avdelingen </w:t>
      </w:r>
    </w:p>
    <w:p w14:paraId="43EB7BBF" w14:textId="77777777" w:rsidR="00DA4D71" w:rsidRPr="00456D2D" w:rsidRDefault="00DA4D71"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tilbringe tid og bli kjent med barnet og foreldre</w:t>
      </w:r>
    </w:p>
    <w:p w14:paraId="3BF731E4" w14:textId="476D19CB" w:rsidR="00DA4D71" w:rsidRPr="00456D2D" w:rsidRDefault="00DA4D71" w:rsidP="001E49D5">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snakke</w:t>
      </w:r>
      <w:r w:rsidR="00010131" w:rsidRPr="00456D2D">
        <w:rPr>
          <w:rFonts w:ascii="Arial" w:eastAsia="Batang" w:hAnsi="Arial" w:cs="Arial"/>
          <w:sz w:val="24"/>
          <w:szCs w:val="24"/>
        </w:rPr>
        <w:t xml:space="preserve"> </w:t>
      </w:r>
      <w:r w:rsidRPr="00456D2D">
        <w:rPr>
          <w:rFonts w:ascii="Arial" w:eastAsia="Batang" w:hAnsi="Arial" w:cs="Arial"/>
          <w:sz w:val="24"/>
          <w:szCs w:val="24"/>
        </w:rPr>
        <w:t xml:space="preserve">med foreldre om barnehagens innhold, svare på spørsmål, gi råd og </w:t>
      </w:r>
      <w:r w:rsidR="001E49D5">
        <w:rPr>
          <w:rFonts w:ascii="Arial" w:eastAsia="Batang" w:hAnsi="Arial" w:cs="Arial"/>
          <w:sz w:val="24"/>
          <w:szCs w:val="24"/>
        </w:rPr>
        <w:t xml:space="preserve">    </w:t>
      </w:r>
      <w:r w:rsidRPr="00456D2D">
        <w:rPr>
          <w:rFonts w:ascii="Arial" w:eastAsia="Batang" w:hAnsi="Arial" w:cs="Arial"/>
          <w:sz w:val="24"/>
          <w:szCs w:val="24"/>
        </w:rPr>
        <w:t xml:space="preserve">veiledning </w:t>
      </w:r>
    </w:p>
    <w:p w14:paraId="1541DA10" w14:textId="77777777" w:rsidR="00DA4D71" w:rsidRPr="00456D2D" w:rsidRDefault="00DA4D71"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hjelpe barnet inn i samspill og lek med andre barn</w:t>
      </w:r>
    </w:p>
    <w:p w14:paraId="1A575050" w14:textId="77777777" w:rsidR="00DA4D71" w:rsidRPr="00456D2D" w:rsidRDefault="00DA4D71"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sitte ved samme bord </w:t>
      </w:r>
      <w:r w:rsidR="000E2C5B" w:rsidRPr="00456D2D">
        <w:rPr>
          <w:rFonts w:ascii="Arial" w:eastAsia="Batang" w:hAnsi="Arial" w:cs="Arial"/>
          <w:sz w:val="24"/>
          <w:szCs w:val="24"/>
        </w:rPr>
        <w:t xml:space="preserve">å spise </w:t>
      </w:r>
    </w:p>
    <w:p w14:paraId="22B0BEE4" w14:textId="77777777" w:rsidR="000E2C5B" w:rsidRPr="00456D2D" w:rsidRDefault="000E2C5B"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lære barnet rutiner og regler etter hvert som de dukker opp </w:t>
      </w:r>
    </w:p>
    <w:p w14:paraId="719802A6" w14:textId="77777777" w:rsidR="000E2C5B" w:rsidRPr="00456D2D" w:rsidRDefault="000E2C5B"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avgjøre sammen med foreldrene når de kan gå, og når de kan komme tilbake</w:t>
      </w:r>
    </w:p>
    <w:p w14:paraId="44896331" w14:textId="77777777" w:rsidR="007E04FC" w:rsidRPr="00456D2D" w:rsidRDefault="007E04FC" w:rsidP="006A4C01">
      <w:pPr>
        <w:jc w:val="both"/>
        <w:rPr>
          <w:rFonts w:ascii="Arial" w:eastAsia="Batang" w:hAnsi="Arial" w:cs="Arial"/>
          <w:sz w:val="24"/>
          <w:szCs w:val="24"/>
        </w:rPr>
      </w:pPr>
    </w:p>
    <w:p w14:paraId="65AF16A8" w14:textId="77777777" w:rsidR="000E2C5B" w:rsidRPr="00456D2D" w:rsidRDefault="000E2C5B" w:rsidP="006A4C01">
      <w:pPr>
        <w:jc w:val="both"/>
        <w:rPr>
          <w:rFonts w:ascii="Arial" w:eastAsia="Batang" w:hAnsi="Arial" w:cs="Arial"/>
          <w:b/>
          <w:sz w:val="24"/>
          <w:szCs w:val="24"/>
        </w:rPr>
      </w:pPr>
      <w:r w:rsidRPr="00456D2D">
        <w:rPr>
          <w:rFonts w:ascii="Arial" w:eastAsia="Batang" w:hAnsi="Arial" w:cs="Arial"/>
          <w:b/>
          <w:sz w:val="24"/>
          <w:szCs w:val="24"/>
        </w:rPr>
        <w:t>Første dag</w:t>
      </w:r>
    </w:p>
    <w:p w14:paraId="09050C4B" w14:textId="77777777" w:rsidR="000E2C5B" w:rsidRPr="00456D2D" w:rsidRDefault="000E2C5B" w:rsidP="006A4C01">
      <w:pPr>
        <w:jc w:val="both"/>
        <w:rPr>
          <w:rFonts w:ascii="Arial" w:eastAsia="Batang" w:hAnsi="Arial" w:cs="Arial"/>
          <w:sz w:val="24"/>
          <w:szCs w:val="24"/>
        </w:rPr>
      </w:pPr>
      <w:r w:rsidRPr="00456D2D">
        <w:rPr>
          <w:rFonts w:ascii="Arial" w:eastAsia="Batang" w:hAnsi="Arial" w:cs="Arial"/>
          <w:sz w:val="24"/>
          <w:szCs w:val="24"/>
        </w:rPr>
        <w:t xml:space="preserve">Den første dagen bør dere holde dere nær barnet og være tilgjengelig hele tiden. </w:t>
      </w:r>
    </w:p>
    <w:p w14:paraId="21B543E2" w14:textId="3905795F" w:rsidR="000E2C5B" w:rsidRPr="00456D2D" w:rsidRDefault="000E2C5B" w:rsidP="006A4C01">
      <w:pPr>
        <w:jc w:val="both"/>
        <w:rPr>
          <w:rFonts w:ascii="Arial" w:eastAsia="Batang" w:hAnsi="Arial" w:cs="Arial"/>
          <w:sz w:val="24"/>
          <w:szCs w:val="24"/>
        </w:rPr>
      </w:pPr>
      <w:r w:rsidRPr="00456D2D">
        <w:rPr>
          <w:rFonts w:ascii="Arial" w:eastAsia="Batang" w:hAnsi="Arial" w:cs="Arial"/>
          <w:sz w:val="24"/>
          <w:szCs w:val="24"/>
        </w:rPr>
        <w:t xml:space="preserve">For å få en god tilvenning er det viktig at dere er aktivt med på å introdusere det nye miljøet. Dere steller barnet, er i rommet under lek ect. Når vi leker på gulvet er det rom for å spørre om ting de lurer på, samt at personalet får all nødvendig informasjon om barnet (soverutiner, allergi, interesser ect). Jo mer kjent foreldrene og personalet blir, jo mer trygg blir barnet. </w:t>
      </w:r>
    </w:p>
    <w:p w14:paraId="41F9F624" w14:textId="687B16B3" w:rsidR="000E2C5B" w:rsidRPr="00456D2D" w:rsidRDefault="000E2C5B" w:rsidP="006A4C01">
      <w:pPr>
        <w:jc w:val="both"/>
        <w:rPr>
          <w:rFonts w:ascii="Arial" w:eastAsia="Batang" w:hAnsi="Arial" w:cs="Arial"/>
          <w:sz w:val="24"/>
          <w:szCs w:val="24"/>
        </w:rPr>
      </w:pPr>
      <w:r w:rsidRPr="00456D2D">
        <w:rPr>
          <w:rFonts w:ascii="Arial" w:eastAsia="Batang" w:hAnsi="Arial" w:cs="Arial"/>
          <w:sz w:val="24"/>
          <w:szCs w:val="24"/>
        </w:rPr>
        <w:t xml:space="preserve">Dagen </w:t>
      </w:r>
      <w:r w:rsidR="005D28DD">
        <w:rPr>
          <w:rFonts w:ascii="Arial" w:eastAsia="Batang" w:hAnsi="Arial" w:cs="Arial"/>
          <w:sz w:val="24"/>
          <w:szCs w:val="24"/>
        </w:rPr>
        <w:t xml:space="preserve">bør ikke være for lang da det er mange nye inntrykk å ta innover seg, så vi anbefaler 1-2timer på de små og 2-3t på de store. Vi </w:t>
      </w:r>
      <w:r w:rsidRPr="00456D2D">
        <w:rPr>
          <w:rFonts w:ascii="Arial" w:eastAsia="Batang" w:hAnsi="Arial" w:cs="Arial"/>
          <w:sz w:val="24"/>
          <w:szCs w:val="24"/>
        </w:rPr>
        <w:t>avslutter av ved at foreldre og kontaktpersonen avtaler når barnet skal komme dagen etter. Det er viktig at det er sammen person som tar barnet imot</w:t>
      </w:r>
      <w:r w:rsidR="005D28DD">
        <w:rPr>
          <w:rFonts w:ascii="Arial" w:eastAsia="Batang" w:hAnsi="Arial" w:cs="Arial"/>
          <w:sz w:val="24"/>
          <w:szCs w:val="24"/>
        </w:rPr>
        <w:t xml:space="preserve"> hver dag den første uken</w:t>
      </w:r>
      <w:r w:rsidRPr="00456D2D">
        <w:rPr>
          <w:rFonts w:ascii="Arial" w:eastAsia="Batang" w:hAnsi="Arial" w:cs="Arial"/>
          <w:sz w:val="24"/>
          <w:szCs w:val="24"/>
        </w:rPr>
        <w:t>. Et godt tips er at det er viktig å avslutte dagen me</w:t>
      </w:r>
      <w:r w:rsidR="00A37A84">
        <w:rPr>
          <w:rFonts w:ascii="Arial" w:eastAsia="Batang" w:hAnsi="Arial" w:cs="Arial"/>
          <w:sz w:val="24"/>
          <w:szCs w:val="24"/>
        </w:rPr>
        <w:t>n</w:t>
      </w:r>
      <w:r w:rsidRPr="00456D2D">
        <w:rPr>
          <w:rFonts w:ascii="Arial" w:eastAsia="Batang" w:hAnsi="Arial" w:cs="Arial"/>
          <w:sz w:val="24"/>
          <w:szCs w:val="24"/>
        </w:rPr>
        <w:t>s det er gøy. På denne måten vil barnet glede seg til å komme tilbake.</w:t>
      </w:r>
    </w:p>
    <w:p w14:paraId="2D649008" w14:textId="77777777" w:rsidR="000E2C5B" w:rsidRPr="00456D2D" w:rsidRDefault="000E2C5B" w:rsidP="006A4C01">
      <w:pPr>
        <w:jc w:val="both"/>
        <w:rPr>
          <w:rFonts w:ascii="Arial" w:eastAsia="Batang" w:hAnsi="Arial" w:cs="Arial"/>
        </w:rPr>
      </w:pPr>
    </w:p>
    <w:p w14:paraId="05F64B4A" w14:textId="77777777" w:rsidR="00DA4D71" w:rsidRPr="00456D2D" w:rsidRDefault="000E2C5B" w:rsidP="006A4C01">
      <w:pPr>
        <w:jc w:val="both"/>
        <w:rPr>
          <w:rFonts w:ascii="Arial" w:eastAsia="Batang" w:hAnsi="Arial" w:cs="Arial"/>
          <w:b/>
          <w:sz w:val="24"/>
          <w:szCs w:val="24"/>
        </w:rPr>
      </w:pPr>
      <w:r w:rsidRPr="00456D2D">
        <w:rPr>
          <w:rFonts w:ascii="Arial" w:eastAsia="Batang" w:hAnsi="Arial" w:cs="Arial"/>
          <w:b/>
          <w:sz w:val="24"/>
          <w:szCs w:val="24"/>
        </w:rPr>
        <w:t>Andre dag</w:t>
      </w:r>
    </w:p>
    <w:p w14:paraId="54B31B31" w14:textId="0827C06E" w:rsidR="000E2C5B" w:rsidRPr="00456D2D" w:rsidRDefault="000E2C5B" w:rsidP="006A4C01">
      <w:pPr>
        <w:jc w:val="both"/>
        <w:rPr>
          <w:rFonts w:ascii="Arial" w:eastAsia="Batang" w:hAnsi="Arial" w:cs="Arial"/>
          <w:sz w:val="24"/>
          <w:szCs w:val="24"/>
        </w:rPr>
      </w:pPr>
      <w:r w:rsidRPr="00456D2D">
        <w:rPr>
          <w:rFonts w:ascii="Arial" w:eastAsia="Batang" w:hAnsi="Arial" w:cs="Arial"/>
          <w:sz w:val="24"/>
          <w:szCs w:val="24"/>
        </w:rPr>
        <w:t>Personalet overtar me</w:t>
      </w:r>
      <w:r w:rsidR="00A37A84">
        <w:rPr>
          <w:rFonts w:ascii="Arial" w:eastAsia="Batang" w:hAnsi="Arial" w:cs="Arial"/>
          <w:sz w:val="24"/>
          <w:szCs w:val="24"/>
        </w:rPr>
        <w:t>r</w:t>
      </w:r>
      <w:r w:rsidRPr="00456D2D">
        <w:rPr>
          <w:rFonts w:ascii="Arial" w:eastAsia="Batang" w:hAnsi="Arial" w:cs="Arial"/>
          <w:sz w:val="24"/>
          <w:szCs w:val="24"/>
        </w:rPr>
        <w:t xml:space="preserve"> av ansvaret for ditt barn, men fremdeles er dere med ved stell, lek ect. Etter avtale med barnet bør dere forsøke å forlate barnet en stund, dersom barnet begynner å bli trygg. </w:t>
      </w:r>
      <w:r w:rsidR="00AD055D">
        <w:rPr>
          <w:rFonts w:ascii="Arial" w:eastAsia="Batang" w:hAnsi="Arial" w:cs="Arial"/>
          <w:sz w:val="24"/>
          <w:szCs w:val="24"/>
        </w:rPr>
        <w:t>Dere</w:t>
      </w:r>
      <w:r w:rsidRPr="00456D2D">
        <w:rPr>
          <w:rFonts w:ascii="Arial" w:eastAsia="Batang" w:hAnsi="Arial" w:cs="Arial"/>
          <w:sz w:val="24"/>
          <w:szCs w:val="24"/>
        </w:rPr>
        <w:t xml:space="preserve"> får </w:t>
      </w:r>
      <w:r w:rsidR="005D28DD">
        <w:rPr>
          <w:rFonts w:ascii="Arial" w:eastAsia="Batang" w:hAnsi="Arial" w:cs="Arial"/>
          <w:sz w:val="24"/>
          <w:szCs w:val="24"/>
        </w:rPr>
        <w:t>ikke</w:t>
      </w:r>
      <w:r w:rsidRPr="00456D2D">
        <w:rPr>
          <w:rFonts w:ascii="Arial" w:eastAsia="Batang" w:hAnsi="Arial" w:cs="Arial"/>
          <w:sz w:val="24"/>
          <w:szCs w:val="24"/>
        </w:rPr>
        <w:t xml:space="preserve"> forlate barnehagen med mindre det er avtalt med personalet</w:t>
      </w:r>
      <w:r w:rsidR="00AD055D">
        <w:rPr>
          <w:rFonts w:ascii="Arial" w:eastAsia="Batang" w:hAnsi="Arial" w:cs="Arial"/>
          <w:sz w:val="24"/>
          <w:szCs w:val="24"/>
        </w:rPr>
        <w:t xml:space="preserve">, men dere </w:t>
      </w:r>
      <w:r w:rsidR="003345FD" w:rsidRPr="00456D2D">
        <w:rPr>
          <w:rFonts w:ascii="Arial" w:eastAsia="Batang" w:hAnsi="Arial" w:cs="Arial"/>
          <w:sz w:val="24"/>
          <w:szCs w:val="24"/>
        </w:rPr>
        <w:t xml:space="preserve">kan for eksempel gå litt unna, trekke </w:t>
      </w:r>
      <w:r w:rsidR="00AD055D">
        <w:rPr>
          <w:rFonts w:ascii="Arial" w:eastAsia="Batang" w:hAnsi="Arial" w:cs="Arial"/>
          <w:sz w:val="24"/>
          <w:szCs w:val="24"/>
        </w:rPr>
        <w:t>dere</w:t>
      </w:r>
      <w:r w:rsidR="003345FD" w:rsidRPr="00456D2D">
        <w:rPr>
          <w:rFonts w:ascii="Arial" w:eastAsia="Batang" w:hAnsi="Arial" w:cs="Arial"/>
          <w:sz w:val="24"/>
          <w:szCs w:val="24"/>
        </w:rPr>
        <w:t xml:space="preserve"> ut av rommet eller gå en liten runde (må alltid være tilgjengelig). Det kan hende at barnet gråter litt, men det er viktig og ikke presse for langt. Personalet ringer dersom det er nødvendig. </w:t>
      </w:r>
    </w:p>
    <w:p w14:paraId="76270150" w14:textId="77777777" w:rsidR="003345FD" w:rsidRPr="00456D2D" w:rsidRDefault="003345FD" w:rsidP="006A4C01">
      <w:pPr>
        <w:jc w:val="both"/>
        <w:rPr>
          <w:rFonts w:ascii="Arial" w:eastAsia="Batang" w:hAnsi="Arial" w:cs="Arial"/>
          <w:sz w:val="24"/>
          <w:szCs w:val="24"/>
        </w:rPr>
      </w:pPr>
    </w:p>
    <w:p w14:paraId="516A4416" w14:textId="77777777" w:rsidR="003345FD" w:rsidRPr="00456D2D" w:rsidRDefault="003345FD" w:rsidP="006A4C01">
      <w:pPr>
        <w:jc w:val="both"/>
        <w:rPr>
          <w:rFonts w:ascii="Arial" w:eastAsia="Batang" w:hAnsi="Arial" w:cs="Arial"/>
          <w:b/>
          <w:sz w:val="24"/>
          <w:szCs w:val="24"/>
        </w:rPr>
      </w:pPr>
      <w:r w:rsidRPr="00456D2D">
        <w:rPr>
          <w:rFonts w:ascii="Arial" w:eastAsia="Batang" w:hAnsi="Arial" w:cs="Arial"/>
          <w:b/>
          <w:sz w:val="24"/>
          <w:szCs w:val="24"/>
        </w:rPr>
        <w:t xml:space="preserve">Tredje dag </w:t>
      </w:r>
    </w:p>
    <w:p w14:paraId="74C2DABA" w14:textId="77777777" w:rsidR="003345FD" w:rsidRPr="00456D2D" w:rsidRDefault="003345FD" w:rsidP="006A4C01">
      <w:pPr>
        <w:jc w:val="both"/>
        <w:rPr>
          <w:rFonts w:ascii="Arial" w:eastAsia="Batang" w:hAnsi="Arial" w:cs="Arial"/>
          <w:sz w:val="24"/>
          <w:szCs w:val="24"/>
        </w:rPr>
      </w:pPr>
      <w:r w:rsidRPr="00456D2D">
        <w:rPr>
          <w:rFonts w:ascii="Arial" w:eastAsia="Batang" w:hAnsi="Arial" w:cs="Arial"/>
          <w:sz w:val="24"/>
          <w:szCs w:val="24"/>
        </w:rPr>
        <w:t xml:space="preserve">Den tredje dagen planlegges etter avtale mellom dere og personalet. Vi tar da utgangspunkt i hvilken grad barnet er tilvendt etter de to første dagene. </w:t>
      </w:r>
      <w:r w:rsidR="00456D2D">
        <w:rPr>
          <w:rFonts w:ascii="Arial" w:eastAsia="Batang" w:hAnsi="Arial" w:cs="Arial"/>
          <w:sz w:val="24"/>
          <w:szCs w:val="24"/>
        </w:rPr>
        <w:t>Barnet kommer til avtalt tid og kontaktpersonen tar dere imot</w:t>
      </w:r>
      <w:r w:rsidR="00AD055D">
        <w:rPr>
          <w:rFonts w:ascii="Arial" w:eastAsia="Batang" w:hAnsi="Arial" w:cs="Arial"/>
          <w:sz w:val="24"/>
          <w:szCs w:val="24"/>
        </w:rPr>
        <w:t xml:space="preserve">. Dere prøver å </w:t>
      </w:r>
      <w:r w:rsidR="00456D2D">
        <w:rPr>
          <w:rFonts w:ascii="Arial" w:eastAsia="Batang" w:hAnsi="Arial" w:cs="Arial"/>
          <w:sz w:val="24"/>
          <w:szCs w:val="24"/>
        </w:rPr>
        <w:t xml:space="preserve">levere så vanlig som mulig, og kan prøve å gå dersom det virker naturlig. Personalet ringer dersom barnet ikke finner roen. </w:t>
      </w:r>
      <w:r w:rsidR="00AD055D">
        <w:rPr>
          <w:rFonts w:ascii="Arial" w:eastAsia="Batang" w:hAnsi="Arial" w:cs="Arial"/>
          <w:sz w:val="24"/>
          <w:szCs w:val="24"/>
        </w:rPr>
        <w:t xml:space="preserve">Det er viktig at dere er </w:t>
      </w:r>
      <w:r w:rsidR="00456D2D">
        <w:rPr>
          <w:rFonts w:ascii="Arial" w:eastAsia="Batang" w:hAnsi="Arial" w:cs="Arial"/>
          <w:sz w:val="24"/>
          <w:szCs w:val="24"/>
        </w:rPr>
        <w:t xml:space="preserve">tilgengelig på telefon. </w:t>
      </w:r>
      <w:r w:rsidR="00AD055D">
        <w:rPr>
          <w:rFonts w:ascii="Arial" w:eastAsia="Batang" w:hAnsi="Arial" w:cs="Arial"/>
          <w:sz w:val="24"/>
          <w:szCs w:val="24"/>
        </w:rPr>
        <w:t>Sammen</w:t>
      </w:r>
      <w:r w:rsidR="00456D2D">
        <w:rPr>
          <w:rFonts w:ascii="Arial" w:eastAsia="Batang" w:hAnsi="Arial" w:cs="Arial"/>
          <w:sz w:val="24"/>
          <w:szCs w:val="24"/>
        </w:rPr>
        <w:t xml:space="preserve"> avgjør </w:t>
      </w:r>
      <w:r w:rsidR="00AD055D">
        <w:rPr>
          <w:rFonts w:ascii="Arial" w:eastAsia="Batang" w:hAnsi="Arial" w:cs="Arial"/>
          <w:sz w:val="24"/>
          <w:szCs w:val="24"/>
        </w:rPr>
        <w:t>dere</w:t>
      </w:r>
      <w:r w:rsidR="00456D2D">
        <w:rPr>
          <w:rFonts w:ascii="Arial" w:eastAsia="Batang" w:hAnsi="Arial" w:cs="Arial"/>
          <w:sz w:val="24"/>
          <w:szCs w:val="24"/>
        </w:rPr>
        <w:t xml:space="preserve"> om det går så bra </w:t>
      </w:r>
      <w:r w:rsidR="00A37A84">
        <w:rPr>
          <w:rFonts w:ascii="Arial" w:eastAsia="Batang" w:hAnsi="Arial" w:cs="Arial"/>
          <w:sz w:val="24"/>
          <w:szCs w:val="24"/>
        </w:rPr>
        <w:t>a</w:t>
      </w:r>
      <w:r w:rsidR="00456D2D">
        <w:rPr>
          <w:rFonts w:ascii="Arial" w:eastAsia="Batang" w:hAnsi="Arial" w:cs="Arial"/>
          <w:sz w:val="24"/>
          <w:szCs w:val="24"/>
        </w:rPr>
        <w:t xml:space="preserve">t </w:t>
      </w:r>
      <w:r w:rsidR="00AD055D">
        <w:rPr>
          <w:rFonts w:ascii="Arial" w:eastAsia="Batang" w:hAnsi="Arial" w:cs="Arial"/>
          <w:sz w:val="24"/>
          <w:szCs w:val="24"/>
        </w:rPr>
        <w:t>dere</w:t>
      </w:r>
      <w:r w:rsidR="00456D2D">
        <w:rPr>
          <w:rFonts w:ascii="Arial" w:eastAsia="Batang" w:hAnsi="Arial" w:cs="Arial"/>
          <w:sz w:val="24"/>
          <w:szCs w:val="24"/>
        </w:rPr>
        <w:t xml:space="preserve"> kan ta </w:t>
      </w:r>
      <w:r w:rsidR="00AD055D">
        <w:rPr>
          <w:rFonts w:ascii="Arial" w:eastAsia="Batang" w:hAnsi="Arial" w:cs="Arial"/>
          <w:sz w:val="24"/>
          <w:szCs w:val="24"/>
        </w:rPr>
        <w:t>dere</w:t>
      </w:r>
      <w:r w:rsidR="00456D2D">
        <w:rPr>
          <w:rFonts w:ascii="Arial" w:eastAsia="Batang" w:hAnsi="Arial" w:cs="Arial"/>
          <w:sz w:val="24"/>
          <w:szCs w:val="24"/>
        </w:rPr>
        <w:t xml:space="preserve"> en tur hjem</w:t>
      </w:r>
      <w:r w:rsidR="00D56CAE">
        <w:rPr>
          <w:rFonts w:ascii="Arial" w:eastAsia="Batang" w:hAnsi="Arial" w:cs="Arial"/>
          <w:sz w:val="24"/>
          <w:szCs w:val="24"/>
        </w:rPr>
        <w:t xml:space="preserve"> eller om de</w:t>
      </w:r>
      <w:r w:rsidR="00AD055D">
        <w:rPr>
          <w:rFonts w:ascii="Arial" w:eastAsia="Batang" w:hAnsi="Arial" w:cs="Arial"/>
          <w:sz w:val="24"/>
          <w:szCs w:val="24"/>
        </w:rPr>
        <w:t>re</w:t>
      </w:r>
      <w:r w:rsidR="00D56CAE">
        <w:rPr>
          <w:rFonts w:ascii="Arial" w:eastAsia="Batang" w:hAnsi="Arial" w:cs="Arial"/>
          <w:sz w:val="24"/>
          <w:szCs w:val="24"/>
        </w:rPr>
        <w:t xml:space="preserve"> bare blir i barnehagen. Personalet ringer dersom </w:t>
      </w:r>
      <w:r w:rsidR="00A37A84">
        <w:rPr>
          <w:rFonts w:ascii="Arial" w:eastAsia="Batang" w:hAnsi="Arial" w:cs="Arial"/>
          <w:sz w:val="24"/>
          <w:szCs w:val="24"/>
        </w:rPr>
        <w:t>barnet</w:t>
      </w:r>
      <w:r w:rsidR="00D56CAE">
        <w:rPr>
          <w:rFonts w:ascii="Arial" w:eastAsia="Batang" w:hAnsi="Arial" w:cs="Arial"/>
          <w:sz w:val="24"/>
          <w:szCs w:val="24"/>
        </w:rPr>
        <w:t xml:space="preserve"> ikke finner roen i løpet av kort tid. Vi holder </w:t>
      </w:r>
      <w:r w:rsidR="00AD055D">
        <w:rPr>
          <w:rFonts w:ascii="Arial" w:eastAsia="Batang" w:hAnsi="Arial" w:cs="Arial"/>
          <w:sz w:val="24"/>
          <w:szCs w:val="24"/>
        </w:rPr>
        <w:t>dere</w:t>
      </w:r>
      <w:r w:rsidR="00D56CAE">
        <w:rPr>
          <w:rFonts w:ascii="Arial" w:eastAsia="Batang" w:hAnsi="Arial" w:cs="Arial"/>
          <w:sz w:val="24"/>
          <w:szCs w:val="24"/>
        </w:rPr>
        <w:t xml:space="preserve"> oppdatert i løpet av dagen</w:t>
      </w:r>
      <w:r w:rsidR="00AD055D">
        <w:rPr>
          <w:rFonts w:ascii="Arial" w:eastAsia="Batang" w:hAnsi="Arial" w:cs="Arial"/>
          <w:sz w:val="24"/>
          <w:szCs w:val="24"/>
        </w:rPr>
        <w:t xml:space="preserve"> via telefon eller sms</w:t>
      </w:r>
      <w:r w:rsidR="00D56CAE">
        <w:rPr>
          <w:rFonts w:ascii="Arial" w:eastAsia="Batang" w:hAnsi="Arial" w:cs="Arial"/>
          <w:sz w:val="24"/>
          <w:szCs w:val="24"/>
        </w:rPr>
        <w:t xml:space="preserve">. For mye informasjon er bedre enn ingen </w:t>
      </w:r>
      <w:r w:rsidR="00D56CAE" w:rsidRPr="00D56CAE">
        <w:rPr>
          <mc:AlternateContent>
            <mc:Choice Requires="w16se">
              <w:rFonts w:ascii="Arial" w:eastAsia="Batang"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D56CAE">
        <w:rPr>
          <w:rFonts w:ascii="Arial" w:eastAsia="Batang" w:hAnsi="Arial" w:cs="Arial"/>
          <w:sz w:val="24"/>
          <w:szCs w:val="24"/>
        </w:rPr>
        <w:t xml:space="preserve"> </w:t>
      </w:r>
    </w:p>
    <w:p w14:paraId="724E107F" w14:textId="77777777" w:rsidR="003345FD" w:rsidRPr="00456D2D" w:rsidRDefault="003345FD" w:rsidP="006A4C01">
      <w:pPr>
        <w:jc w:val="both"/>
        <w:rPr>
          <w:rFonts w:ascii="Arial" w:eastAsia="Batang" w:hAnsi="Arial" w:cs="Arial"/>
          <w:sz w:val="24"/>
          <w:szCs w:val="24"/>
        </w:rPr>
      </w:pPr>
    </w:p>
    <w:p w14:paraId="37DBCCF3" w14:textId="77777777" w:rsidR="003345FD" w:rsidRPr="00456D2D" w:rsidRDefault="003345FD" w:rsidP="006A4C01">
      <w:pPr>
        <w:jc w:val="both"/>
        <w:rPr>
          <w:rFonts w:ascii="Arial" w:eastAsia="Batang" w:hAnsi="Arial" w:cs="Arial"/>
          <w:b/>
          <w:sz w:val="24"/>
          <w:szCs w:val="24"/>
        </w:rPr>
      </w:pPr>
      <w:r w:rsidRPr="00456D2D">
        <w:rPr>
          <w:rFonts w:ascii="Arial" w:eastAsia="Batang" w:hAnsi="Arial" w:cs="Arial"/>
          <w:b/>
          <w:sz w:val="24"/>
          <w:szCs w:val="24"/>
        </w:rPr>
        <w:t>Hvordan ta avskjed med barnet</w:t>
      </w:r>
    </w:p>
    <w:p w14:paraId="06526703" w14:textId="220E0D00" w:rsidR="003345FD" w:rsidRPr="00456D2D" w:rsidRDefault="003345FD" w:rsidP="006A4C01">
      <w:pPr>
        <w:jc w:val="both"/>
        <w:rPr>
          <w:rFonts w:ascii="Arial" w:eastAsia="Batang" w:hAnsi="Arial" w:cs="Arial"/>
          <w:sz w:val="24"/>
          <w:szCs w:val="24"/>
        </w:rPr>
      </w:pPr>
      <w:r w:rsidRPr="00456D2D">
        <w:rPr>
          <w:rFonts w:ascii="Arial" w:eastAsia="Batang" w:hAnsi="Arial" w:cs="Arial"/>
          <w:sz w:val="24"/>
          <w:szCs w:val="24"/>
        </w:rPr>
        <w:t>Si ifra til barnet ditt når d</w:t>
      </w:r>
      <w:r w:rsidR="00AD055D">
        <w:rPr>
          <w:rFonts w:ascii="Arial" w:eastAsia="Batang" w:hAnsi="Arial" w:cs="Arial"/>
          <w:sz w:val="24"/>
          <w:szCs w:val="24"/>
        </w:rPr>
        <w:t>u</w:t>
      </w:r>
      <w:r w:rsidRPr="00456D2D">
        <w:rPr>
          <w:rFonts w:ascii="Arial" w:eastAsia="Batang" w:hAnsi="Arial" w:cs="Arial"/>
          <w:sz w:val="24"/>
          <w:szCs w:val="24"/>
        </w:rPr>
        <w:t xml:space="preserve"> skal gå. Barnet ditt kan bli usikker dersom d</w:t>
      </w:r>
      <w:r w:rsidR="00AD055D">
        <w:rPr>
          <w:rFonts w:ascii="Arial" w:eastAsia="Batang" w:hAnsi="Arial" w:cs="Arial"/>
          <w:sz w:val="24"/>
          <w:szCs w:val="24"/>
        </w:rPr>
        <w:t>u</w:t>
      </w:r>
      <w:r w:rsidRPr="00456D2D">
        <w:rPr>
          <w:rFonts w:ascii="Arial" w:eastAsia="Batang" w:hAnsi="Arial" w:cs="Arial"/>
          <w:sz w:val="24"/>
          <w:szCs w:val="24"/>
        </w:rPr>
        <w:t xml:space="preserve"> «sniker» de</w:t>
      </w:r>
      <w:r w:rsidR="00AD055D">
        <w:rPr>
          <w:rFonts w:ascii="Arial" w:eastAsia="Batang" w:hAnsi="Arial" w:cs="Arial"/>
          <w:sz w:val="24"/>
          <w:szCs w:val="24"/>
        </w:rPr>
        <w:t>g</w:t>
      </w:r>
      <w:r w:rsidRPr="00456D2D">
        <w:rPr>
          <w:rFonts w:ascii="Arial" w:eastAsia="Batang" w:hAnsi="Arial" w:cs="Arial"/>
          <w:sz w:val="24"/>
          <w:szCs w:val="24"/>
        </w:rPr>
        <w:t xml:space="preserve"> ut. Det er viktig at barnet får erfaring med at d</w:t>
      </w:r>
      <w:r w:rsidR="00AD055D">
        <w:rPr>
          <w:rFonts w:ascii="Arial" w:eastAsia="Batang" w:hAnsi="Arial" w:cs="Arial"/>
          <w:sz w:val="24"/>
          <w:szCs w:val="24"/>
        </w:rPr>
        <w:t>u</w:t>
      </w:r>
      <w:r w:rsidRPr="00456D2D">
        <w:rPr>
          <w:rFonts w:ascii="Arial" w:eastAsia="Batang" w:hAnsi="Arial" w:cs="Arial"/>
          <w:sz w:val="24"/>
          <w:szCs w:val="24"/>
        </w:rPr>
        <w:t xml:space="preserve"> ikke går f</w:t>
      </w:r>
      <w:r w:rsidR="00456D2D" w:rsidRPr="00456D2D">
        <w:rPr>
          <w:rFonts w:ascii="Arial" w:eastAsia="Batang" w:hAnsi="Arial" w:cs="Arial"/>
          <w:sz w:val="24"/>
          <w:szCs w:val="24"/>
        </w:rPr>
        <w:t>ør</w:t>
      </w:r>
      <w:r w:rsidRPr="00456D2D">
        <w:rPr>
          <w:rFonts w:ascii="Arial" w:eastAsia="Batang" w:hAnsi="Arial" w:cs="Arial"/>
          <w:sz w:val="24"/>
          <w:szCs w:val="24"/>
        </w:rPr>
        <w:t xml:space="preserve"> d</w:t>
      </w:r>
      <w:r w:rsidR="00AD055D">
        <w:rPr>
          <w:rFonts w:ascii="Arial" w:eastAsia="Batang" w:hAnsi="Arial" w:cs="Arial"/>
          <w:sz w:val="24"/>
          <w:szCs w:val="24"/>
        </w:rPr>
        <w:t>u</w:t>
      </w:r>
      <w:r w:rsidRPr="00456D2D">
        <w:rPr>
          <w:rFonts w:ascii="Arial" w:eastAsia="Batang" w:hAnsi="Arial" w:cs="Arial"/>
          <w:sz w:val="24"/>
          <w:szCs w:val="24"/>
        </w:rPr>
        <w:t xml:space="preserve"> sier </w:t>
      </w:r>
      <w:r w:rsidR="00456D2D" w:rsidRPr="00456D2D">
        <w:rPr>
          <w:rFonts w:ascii="Arial" w:eastAsia="Batang" w:hAnsi="Arial" w:cs="Arial"/>
          <w:sz w:val="24"/>
          <w:szCs w:val="24"/>
        </w:rPr>
        <w:t>ifra</w:t>
      </w:r>
      <w:r w:rsidRPr="00456D2D">
        <w:rPr>
          <w:rFonts w:ascii="Arial" w:eastAsia="Batang" w:hAnsi="Arial" w:cs="Arial"/>
          <w:sz w:val="24"/>
          <w:szCs w:val="24"/>
        </w:rPr>
        <w:t>, at d</w:t>
      </w:r>
      <w:r w:rsidR="00AD055D">
        <w:rPr>
          <w:rFonts w:ascii="Arial" w:eastAsia="Batang" w:hAnsi="Arial" w:cs="Arial"/>
          <w:sz w:val="24"/>
          <w:szCs w:val="24"/>
        </w:rPr>
        <w:t xml:space="preserve">u </w:t>
      </w:r>
      <w:r w:rsidRPr="00456D2D">
        <w:rPr>
          <w:rFonts w:ascii="Arial" w:eastAsia="Batang" w:hAnsi="Arial" w:cs="Arial"/>
          <w:sz w:val="24"/>
          <w:szCs w:val="24"/>
        </w:rPr>
        <w:t>virkelig går når d</w:t>
      </w:r>
      <w:r w:rsidR="00AD055D">
        <w:rPr>
          <w:rFonts w:ascii="Arial" w:eastAsia="Batang" w:hAnsi="Arial" w:cs="Arial"/>
          <w:sz w:val="24"/>
          <w:szCs w:val="24"/>
        </w:rPr>
        <w:t>u</w:t>
      </w:r>
      <w:r w:rsidRPr="00456D2D">
        <w:rPr>
          <w:rFonts w:ascii="Arial" w:eastAsia="Batang" w:hAnsi="Arial" w:cs="Arial"/>
          <w:sz w:val="24"/>
          <w:szCs w:val="24"/>
        </w:rPr>
        <w:t xml:space="preserve"> sier det, og at d</w:t>
      </w:r>
      <w:r w:rsidR="00AD055D">
        <w:rPr>
          <w:rFonts w:ascii="Arial" w:eastAsia="Batang" w:hAnsi="Arial" w:cs="Arial"/>
          <w:sz w:val="24"/>
          <w:szCs w:val="24"/>
        </w:rPr>
        <w:t>u</w:t>
      </w:r>
      <w:r w:rsidRPr="00456D2D">
        <w:rPr>
          <w:rFonts w:ascii="Arial" w:eastAsia="Batang" w:hAnsi="Arial" w:cs="Arial"/>
          <w:sz w:val="24"/>
          <w:szCs w:val="24"/>
        </w:rPr>
        <w:t xml:space="preserve"> kommer tilbake etter en viss tid. Viser d</w:t>
      </w:r>
      <w:r w:rsidR="00AD055D">
        <w:rPr>
          <w:rFonts w:ascii="Arial" w:eastAsia="Batang" w:hAnsi="Arial" w:cs="Arial"/>
          <w:sz w:val="24"/>
          <w:szCs w:val="24"/>
        </w:rPr>
        <w:t>u</w:t>
      </w:r>
      <w:r w:rsidRPr="00456D2D">
        <w:rPr>
          <w:rFonts w:ascii="Arial" w:eastAsia="Batang" w:hAnsi="Arial" w:cs="Arial"/>
          <w:sz w:val="24"/>
          <w:szCs w:val="24"/>
        </w:rPr>
        <w:t xml:space="preserve"> usikkerhet, blir barnet usikkert. </w:t>
      </w:r>
    </w:p>
    <w:p w14:paraId="2246A4AD" w14:textId="05B28CDF" w:rsidR="007E04FC" w:rsidRDefault="003345FD" w:rsidP="006A4C01">
      <w:pPr>
        <w:jc w:val="both"/>
        <w:rPr>
          <w:rFonts w:ascii="Arial" w:eastAsia="Batang" w:hAnsi="Arial" w:cs="Arial"/>
          <w:sz w:val="24"/>
          <w:szCs w:val="24"/>
        </w:rPr>
      </w:pPr>
      <w:r w:rsidRPr="00456D2D">
        <w:rPr>
          <w:rFonts w:ascii="Arial" w:eastAsia="Batang" w:hAnsi="Arial" w:cs="Arial"/>
          <w:sz w:val="24"/>
          <w:szCs w:val="24"/>
        </w:rPr>
        <w:t>Dere vil kunne oppleve at barnet gråter ved avskjeden. Det kan være vanskelig for både dere og barnet og ta avskjed i begynnelsen</w:t>
      </w:r>
      <w:r w:rsidR="00FB0374" w:rsidRPr="00456D2D">
        <w:rPr>
          <w:rFonts w:ascii="Arial" w:eastAsia="Batang" w:hAnsi="Arial" w:cs="Arial"/>
          <w:sz w:val="24"/>
          <w:szCs w:val="24"/>
        </w:rPr>
        <w:t xml:space="preserve">. Vår erfaring tilsier i midlertidig at gråten stilner like etter at dere er ute av syne. Ring oss gjerne etter at dere har gått dersom dere lurer på hvordan det går med barnet deres. </w:t>
      </w:r>
    </w:p>
    <w:p w14:paraId="2DD2ED27" w14:textId="77777777" w:rsidR="004C6B4B" w:rsidRDefault="004C6B4B" w:rsidP="006A4C01">
      <w:pPr>
        <w:jc w:val="both"/>
        <w:rPr>
          <w:rFonts w:ascii="Arial" w:eastAsia="Batang" w:hAnsi="Arial" w:cs="Arial"/>
          <w:sz w:val="24"/>
          <w:szCs w:val="24"/>
        </w:rPr>
      </w:pPr>
    </w:p>
    <w:p w14:paraId="0B283860" w14:textId="77777777" w:rsidR="00FB0374" w:rsidRPr="007E04FC" w:rsidRDefault="00FB0374" w:rsidP="006A4C01">
      <w:pPr>
        <w:jc w:val="both"/>
        <w:rPr>
          <w:rFonts w:ascii="Arial" w:eastAsia="Batang" w:hAnsi="Arial" w:cs="Arial"/>
          <w:sz w:val="24"/>
          <w:szCs w:val="24"/>
        </w:rPr>
      </w:pPr>
      <w:r w:rsidRPr="00456D2D">
        <w:rPr>
          <w:rFonts w:ascii="Arial" w:eastAsia="Batang" w:hAnsi="Arial" w:cs="Arial"/>
          <w:b/>
          <w:sz w:val="24"/>
          <w:szCs w:val="24"/>
        </w:rPr>
        <w:t>Klær</w:t>
      </w:r>
    </w:p>
    <w:p w14:paraId="21075ED8" w14:textId="550EA8D1" w:rsidR="00FB0374" w:rsidRPr="00456D2D" w:rsidRDefault="00FB0374" w:rsidP="006A4C01">
      <w:pPr>
        <w:jc w:val="both"/>
        <w:rPr>
          <w:rFonts w:ascii="Arial" w:eastAsia="Batang" w:hAnsi="Arial" w:cs="Arial"/>
          <w:sz w:val="24"/>
          <w:szCs w:val="24"/>
        </w:rPr>
      </w:pPr>
      <w:r w:rsidRPr="00456D2D">
        <w:rPr>
          <w:rFonts w:ascii="Arial" w:eastAsia="Batang" w:hAnsi="Arial" w:cs="Arial"/>
          <w:sz w:val="24"/>
          <w:szCs w:val="24"/>
        </w:rPr>
        <w:t>Ha alltid to sett med klesskift i barnehagen og tilpass dette etter årstiden. For barn som nettopp er blitt tørre kan det være lurt å ha flere truser og bukser liggende i barnehagen. Det er foreldrenes ansvar å ta med skit</w:t>
      </w:r>
      <w:r w:rsidR="00E1329E">
        <w:rPr>
          <w:rFonts w:ascii="Arial" w:eastAsia="Batang" w:hAnsi="Arial" w:cs="Arial"/>
          <w:sz w:val="24"/>
          <w:szCs w:val="24"/>
        </w:rPr>
        <w:t>t</w:t>
      </w:r>
      <w:r w:rsidRPr="00456D2D">
        <w:rPr>
          <w:rFonts w:ascii="Arial" w:eastAsia="Batang" w:hAnsi="Arial" w:cs="Arial"/>
          <w:sz w:val="24"/>
          <w:szCs w:val="24"/>
        </w:rPr>
        <w:t>e</w:t>
      </w:r>
      <w:r w:rsidR="00E1329E">
        <w:rPr>
          <w:rFonts w:ascii="Arial" w:eastAsia="Batang" w:hAnsi="Arial" w:cs="Arial"/>
          <w:sz w:val="24"/>
          <w:szCs w:val="24"/>
        </w:rPr>
        <w:t>n</w:t>
      </w:r>
      <w:r w:rsidRPr="00456D2D">
        <w:rPr>
          <w:rFonts w:ascii="Arial" w:eastAsia="Batang" w:hAnsi="Arial" w:cs="Arial"/>
          <w:sz w:val="24"/>
          <w:szCs w:val="24"/>
        </w:rPr>
        <w:t xml:space="preserve">t og vått tøy hjem til vask og passe på at det er nok tøyskift til barnet. </w:t>
      </w:r>
    </w:p>
    <w:p w14:paraId="32CE3F24" w14:textId="77777777" w:rsidR="00FB0374" w:rsidRPr="00456D2D" w:rsidRDefault="00FB0374" w:rsidP="006A4C01">
      <w:pPr>
        <w:jc w:val="both"/>
        <w:rPr>
          <w:rFonts w:ascii="Arial" w:eastAsia="Batang" w:hAnsi="Arial" w:cs="Arial"/>
          <w:sz w:val="24"/>
          <w:szCs w:val="24"/>
        </w:rPr>
      </w:pPr>
      <w:r w:rsidRPr="00456D2D">
        <w:rPr>
          <w:rFonts w:ascii="Arial" w:eastAsia="Batang" w:hAnsi="Arial" w:cs="Arial"/>
          <w:sz w:val="24"/>
          <w:szCs w:val="24"/>
        </w:rPr>
        <w:t xml:space="preserve">Her er liste med klær og fottøy vi mener barna trenger for å tilbringe hele dager i barnehagen: </w:t>
      </w:r>
    </w:p>
    <w:p w14:paraId="2D59042C"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Ekstra undertøy                                                                     </w:t>
      </w:r>
    </w:p>
    <w:p w14:paraId="4B01D963"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lastRenderedPageBreak/>
        <w:t>⦁</w:t>
      </w:r>
      <w:r w:rsidRPr="00456D2D">
        <w:rPr>
          <w:rFonts w:ascii="Arial" w:eastAsia="Batang" w:hAnsi="Arial" w:cs="Arial"/>
          <w:sz w:val="24"/>
          <w:szCs w:val="24"/>
        </w:rPr>
        <w:t xml:space="preserve"> Ekstra stillongs (høst, vinter)                                             </w:t>
      </w:r>
    </w:p>
    <w:p w14:paraId="20FD76CB"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Ekstra sokker                                                               </w:t>
      </w:r>
      <w:r w:rsidR="00D56CAE">
        <w:rPr>
          <w:rFonts w:ascii="Arial" w:eastAsia="Batang" w:hAnsi="Arial" w:cs="Arial"/>
          <w:sz w:val="24"/>
          <w:szCs w:val="24"/>
        </w:rPr>
        <w:t xml:space="preserve"> </w:t>
      </w:r>
    </w:p>
    <w:p w14:paraId="36C31CB1"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Ullsokker (høst, vinter)                                                   </w:t>
      </w:r>
    </w:p>
    <w:p w14:paraId="76308F0F"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Ullbukser (høst, vinter)                                                  </w:t>
      </w:r>
    </w:p>
    <w:p w14:paraId="3FED2DB5"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Ekstra bukser                                                                            </w:t>
      </w:r>
    </w:p>
    <w:p w14:paraId="08FF4AF4"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Ekstra genser                                                                           </w:t>
      </w:r>
    </w:p>
    <w:p w14:paraId="44EB3015" w14:textId="77777777" w:rsidR="00FB0374" w:rsidRPr="00456D2D"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Tykk genser (høst, vinter) </w:t>
      </w:r>
    </w:p>
    <w:p w14:paraId="0DA06D60" w14:textId="77777777" w:rsidR="00FB0374" w:rsidRDefault="00FB0374" w:rsidP="006A4C01">
      <w:pPr>
        <w:jc w:val="both"/>
        <w:rPr>
          <w:rFonts w:ascii="Arial" w:eastAsia="Batang" w:hAnsi="Arial" w:cs="Arial"/>
          <w:sz w:val="24"/>
          <w:szCs w:val="24"/>
        </w:rPr>
      </w:pPr>
      <w:r w:rsidRPr="00456D2D">
        <w:rPr>
          <w:rFonts w:ascii="Cambria Math" w:eastAsia="Batang" w:hAnsi="Cambria Math" w:cs="Cambria Math"/>
          <w:sz w:val="24"/>
          <w:szCs w:val="24"/>
        </w:rPr>
        <w:t>⦁</w:t>
      </w:r>
      <w:r w:rsidRPr="00456D2D">
        <w:rPr>
          <w:rFonts w:ascii="Arial" w:eastAsia="Batang" w:hAnsi="Arial" w:cs="Arial"/>
          <w:sz w:val="24"/>
          <w:szCs w:val="24"/>
        </w:rPr>
        <w:t xml:space="preserve"> Parkdress </w:t>
      </w:r>
    </w:p>
    <w:p w14:paraId="5E90A3E3" w14:textId="77777777" w:rsidR="00D56CAE" w:rsidRDefault="00D56CAE" w:rsidP="006A4C01">
      <w:pPr>
        <w:jc w:val="both"/>
        <w:rPr>
          <w:rFonts w:ascii="Arial" w:eastAsia="Batang" w:hAnsi="Arial" w:cs="Arial"/>
          <w:sz w:val="24"/>
          <w:szCs w:val="24"/>
        </w:rPr>
      </w:pPr>
      <w:r>
        <w:rPr>
          <w:rFonts w:ascii="Cambria" w:eastAsia="Batang" w:hAnsi="Cambria" w:cs="Arial"/>
          <w:sz w:val="24"/>
          <w:szCs w:val="24"/>
        </w:rPr>
        <w:t>⦁</w:t>
      </w:r>
      <w:r>
        <w:rPr>
          <w:rFonts w:ascii="Arial" w:eastAsia="Batang" w:hAnsi="Arial" w:cs="Arial"/>
          <w:sz w:val="24"/>
          <w:szCs w:val="24"/>
        </w:rPr>
        <w:t xml:space="preserve"> Regntøy</w:t>
      </w:r>
    </w:p>
    <w:p w14:paraId="6DEC1527" w14:textId="77777777" w:rsidR="00D56CAE" w:rsidRDefault="00D56CAE" w:rsidP="006A4C01">
      <w:pPr>
        <w:jc w:val="both"/>
        <w:rPr>
          <w:rFonts w:ascii="Arial" w:eastAsia="Batang" w:hAnsi="Arial" w:cs="Arial"/>
          <w:sz w:val="24"/>
          <w:szCs w:val="24"/>
        </w:rPr>
      </w:pPr>
      <w:r>
        <w:rPr>
          <w:rFonts w:ascii="Cambria" w:eastAsia="Batang" w:hAnsi="Cambria" w:cs="Arial"/>
          <w:sz w:val="24"/>
          <w:szCs w:val="24"/>
        </w:rPr>
        <w:t xml:space="preserve">⦁ </w:t>
      </w:r>
      <w:r>
        <w:rPr>
          <w:rFonts w:ascii="Arial" w:eastAsia="Batang" w:hAnsi="Arial" w:cs="Arial"/>
          <w:sz w:val="24"/>
          <w:szCs w:val="24"/>
        </w:rPr>
        <w:t>Gummistøvler</w:t>
      </w:r>
    </w:p>
    <w:p w14:paraId="14F46345" w14:textId="77777777" w:rsidR="00D56CAE" w:rsidRDefault="00D56CAE" w:rsidP="006A4C01">
      <w:pPr>
        <w:jc w:val="both"/>
        <w:rPr>
          <w:rFonts w:ascii="Arial" w:eastAsia="Batang" w:hAnsi="Arial" w:cs="Arial"/>
          <w:sz w:val="24"/>
          <w:szCs w:val="24"/>
        </w:rPr>
      </w:pPr>
      <w:r>
        <w:rPr>
          <w:rFonts w:ascii="Cambria" w:eastAsia="Batang" w:hAnsi="Cambria" w:cs="Arial"/>
          <w:sz w:val="24"/>
          <w:szCs w:val="24"/>
        </w:rPr>
        <w:t xml:space="preserve">⦁Varme </w:t>
      </w:r>
      <w:r>
        <w:rPr>
          <w:rFonts w:ascii="Arial" w:eastAsia="Batang" w:hAnsi="Arial" w:cs="Arial"/>
          <w:sz w:val="24"/>
          <w:szCs w:val="24"/>
        </w:rPr>
        <w:t xml:space="preserve">vintersko (foret) til kalde dager </w:t>
      </w:r>
    </w:p>
    <w:p w14:paraId="7E910955" w14:textId="77777777" w:rsidR="00D56CAE" w:rsidRDefault="00D56CAE" w:rsidP="006A4C01">
      <w:pPr>
        <w:jc w:val="both"/>
        <w:rPr>
          <w:rFonts w:ascii="Arial" w:eastAsia="Batang" w:hAnsi="Arial" w:cs="Arial"/>
          <w:sz w:val="24"/>
          <w:szCs w:val="24"/>
        </w:rPr>
      </w:pPr>
      <w:r>
        <w:rPr>
          <w:rFonts w:ascii="Cambria" w:eastAsia="Batang" w:hAnsi="Cambria" w:cs="Arial"/>
          <w:sz w:val="24"/>
          <w:szCs w:val="24"/>
        </w:rPr>
        <w:t>⦁</w:t>
      </w:r>
      <w:r>
        <w:rPr>
          <w:rFonts w:ascii="Arial" w:eastAsia="Batang" w:hAnsi="Arial" w:cs="Arial"/>
          <w:sz w:val="24"/>
          <w:szCs w:val="24"/>
        </w:rPr>
        <w:t xml:space="preserve"> Vintersko som tåler vann </w:t>
      </w:r>
    </w:p>
    <w:p w14:paraId="1D1FF5B8" w14:textId="77777777" w:rsidR="00D56CAE" w:rsidRDefault="00D56CAE" w:rsidP="006A4C01">
      <w:pPr>
        <w:jc w:val="both"/>
        <w:rPr>
          <w:rFonts w:ascii="Arial" w:eastAsia="Batang" w:hAnsi="Arial" w:cs="Arial"/>
          <w:sz w:val="24"/>
          <w:szCs w:val="24"/>
        </w:rPr>
      </w:pPr>
      <w:r>
        <w:rPr>
          <w:rFonts w:ascii="Cambria" w:eastAsia="Batang" w:hAnsi="Cambria" w:cs="Arial"/>
          <w:sz w:val="24"/>
          <w:szCs w:val="24"/>
        </w:rPr>
        <w:t>⦁</w:t>
      </w:r>
      <w:r>
        <w:rPr>
          <w:rFonts w:ascii="Arial" w:eastAsia="Batang" w:hAnsi="Arial" w:cs="Arial"/>
          <w:sz w:val="24"/>
          <w:szCs w:val="24"/>
        </w:rPr>
        <w:t xml:space="preserve"> Joggesko (vår, sommer)</w:t>
      </w:r>
    </w:p>
    <w:p w14:paraId="6E2266C9" w14:textId="77777777" w:rsidR="00D56CAE" w:rsidRDefault="00D56CAE" w:rsidP="006A4C01">
      <w:pPr>
        <w:jc w:val="both"/>
        <w:rPr>
          <w:rFonts w:ascii="Arial" w:eastAsia="Batang" w:hAnsi="Arial" w:cs="Arial"/>
          <w:sz w:val="24"/>
          <w:szCs w:val="24"/>
        </w:rPr>
      </w:pPr>
      <w:r>
        <w:rPr>
          <w:rFonts w:ascii="Cambria" w:eastAsia="Batang" w:hAnsi="Cambria" w:cs="Arial"/>
          <w:sz w:val="24"/>
          <w:szCs w:val="24"/>
        </w:rPr>
        <w:t>⦁</w:t>
      </w:r>
      <w:r>
        <w:rPr>
          <w:rFonts w:ascii="Arial" w:eastAsia="Batang" w:hAnsi="Arial" w:cs="Arial"/>
          <w:sz w:val="24"/>
          <w:szCs w:val="24"/>
        </w:rPr>
        <w:t xml:space="preserve"> Ekstra lue </w:t>
      </w:r>
    </w:p>
    <w:p w14:paraId="38CE3025" w14:textId="77777777" w:rsidR="00D56CAE" w:rsidRDefault="00D56CAE" w:rsidP="006A4C01">
      <w:pPr>
        <w:jc w:val="both"/>
        <w:rPr>
          <w:rFonts w:ascii="Arial" w:eastAsia="Batang" w:hAnsi="Arial" w:cs="Arial"/>
          <w:sz w:val="24"/>
          <w:szCs w:val="24"/>
        </w:rPr>
      </w:pPr>
      <w:r>
        <w:rPr>
          <w:rFonts w:ascii="Cambria" w:eastAsia="Batang" w:hAnsi="Cambria" w:cs="Arial"/>
          <w:sz w:val="24"/>
          <w:szCs w:val="24"/>
        </w:rPr>
        <w:t>⦁</w:t>
      </w:r>
      <w:r>
        <w:rPr>
          <w:rFonts w:ascii="Arial" w:eastAsia="Batang" w:hAnsi="Arial" w:cs="Arial"/>
          <w:sz w:val="24"/>
          <w:szCs w:val="24"/>
        </w:rPr>
        <w:t xml:space="preserve"> Ekstra votter </w:t>
      </w:r>
    </w:p>
    <w:p w14:paraId="5919D07C" w14:textId="77777777" w:rsidR="007E04FC" w:rsidRPr="007E04FC" w:rsidRDefault="00D56CAE" w:rsidP="007E04FC">
      <w:pPr>
        <w:jc w:val="both"/>
        <w:rPr>
          <w:rFonts w:ascii="Arial" w:eastAsia="Batang" w:hAnsi="Arial" w:cs="Arial"/>
          <w:sz w:val="24"/>
          <w:szCs w:val="24"/>
        </w:rPr>
      </w:pPr>
      <w:r>
        <w:rPr>
          <w:rFonts w:ascii="Cambria" w:eastAsia="Batang" w:hAnsi="Cambria" w:cs="Arial"/>
          <w:sz w:val="24"/>
          <w:szCs w:val="24"/>
        </w:rPr>
        <w:t>⦁</w:t>
      </w:r>
      <w:r>
        <w:rPr>
          <w:rFonts w:ascii="Arial" w:eastAsia="Batang" w:hAnsi="Arial" w:cs="Arial"/>
          <w:sz w:val="24"/>
          <w:szCs w:val="24"/>
        </w:rPr>
        <w:t xml:space="preserve"> Tøfler</w:t>
      </w:r>
    </w:p>
    <w:p w14:paraId="4E60051B" w14:textId="77777777" w:rsidR="00FB0374" w:rsidRPr="00456D2D" w:rsidRDefault="00FB0374" w:rsidP="006A4C01">
      <w:pPr>
        <w:jc w:val="both"/>
        <w:rPr>
          <w:rFonts w:ascii="Arial" w:eastAsia="Batang" w:hAnsi="Arial" w:cs="Arial"/>
          <w:sz w:val="24"/>
          <w:szCs w:val="24"/>
        </w:rPr>
      </w:pPr>
    </w:p>
    <w:p w14:paraId="54B0B167" w14:textId="77777777" w:rsidR="00FB0374" w:rsidRPr="00456D2D" w:rsidRDefault="00FB0374" w:rsidP="006A4C01">
      <w:pPr>
        <w:jc w:val="both"/>
        <w:rPr>
          <w:rFonts w:ascii="Arial" w:eastAsia="Batang" w:hAnsi="Arial" w:cs="Arial"/>
          <w:b/>
          <w:sz w:val="24"/>
          <w:szCs w:val="24"/>
        </w:rPr>
      </w:pPr>
      <w:r w:rsidRPr="00456D2D">
        <w:rPr>
          <w:rFonts w:ascii="Arial" w:eastAsia="Batang" w:hAnsi="Arial" w:cs="Arial"/>
          <w:b/>
          <w:sz w:val="24"/>
          <w:szCs w:val="24"/>
        </w:rPr>
        <w:t>Merking av barnets eiendeler</w:t>
      </w:r>
    </w:p>
    <w:p w14:paraId="19929908" w14:textId="50E07318" w:rsidR="007E04FC" w:rsidRPr="00603CCC" w:rsidRDefault="00FB0374" w:rsidP="006A4C01">
      <w:pPr>
        <w:jc w:val="both"/>
        <w:rPr>
          <w:rFonts w:ascii="Arial" w:eastAsia="Batang" w:hAnsi="Arial" w:cs="Arial"/>
          <w:sz w:val="24"/>
          <w:szCs w:val="24"/>
        </w:rPr>
      </w:pPr>
      <w:r w:rsidRPr="00456D2D">
        <w:rPr>
          <w:rFonts w:ascii="Arial" w:eastAsia="Batang" w:hAnsi="Arial" w:cs="Arial"/>
          <w:sz w:val="24"/>
          <w:szCs w:val="24"/>
        </w:rPr>
        <w:t xml:space="preserve">Alle klær fra innerst til ytterst </w:t>
      </w:r>
      <w:r w:rsidR="004C6B4B">
        <w:rPr>
          <w:rFonts w:ascii="Arial" w:eastAsia="Batang" w:hAnsi="Arial" w:cs="Arial"/>
          <w:b/>
          <w:bCs/>
          <w:sz w:val="24"/>
          <w:szCs w:val="24"/>
          <w:u w:val="single"/>
        </w:rPr>
        <w:t>SKAL</w:t>
      </w:r>
      <w:r w:rsidRPr="00456D2D">
        <w:rPr>
          <w:rFonts w:ascii="Arial" w:eastAsia="Batang" w:hAnsi="Arial" w:cs="Arial"/>
          <w:sz w:val="24"/>
          <w:szCs w:val="24"/>
        </w:rPr>
        <w:t xml:space="preserve"> være merket</w:t>
      </w:r>
      <w:r w:rsidR="004C6B4B">
        <w:rPr>
          <w:rFonts w:ascii="Arial" w:eastAsia="Batang" w:hAnsi="Arial" w:cs="Arial"/>
          <w:sz w:val="24"/>
          <w:szCs w:val="24"/>
        </w:rPr>
        <w:t xml:space="preserve"> med navn</w:t>
      </w:r>
      <w:r w:rsidRPr="00456D2D">
        <w:rPr>
          <w:rFonts w:ascii="Arial" w:eastAsia="Batang" w:hAnsi="Arial" w:cs="Arial"/>
          <w:sz w:val="24"/>
          <w:szCs w:val="24"/>
        </w:rPr>
        <w:t>, og tøy som blir liggende i barnehagen vil etter en tid bli gitt bort. Andre eiendeler skal også merkes (matpakke, drikkeflaske, smokker, bleier</w:t>
      </w:r>
      <w:r w:rsidR="008B65D8">
        <w:rPr>
          <w:rFonts w:ascii="Arial" w:eastAsia="Batang" w:hAnsi="Arial" w:cs="Arial"/>
          <w:sz w:val="24"/>
          <w:szCs w:val="24"/>
        </w:rPr>
        <w:t>,</w:t>
      </w:r>
      <w:r w:rsidRPr="00456D2D">
        <w:rPr>
          <w:rFonts w:ascii="Arial" w:eastAsia="Batang" w:hAnsi="Arial" w:cs="Arial"/>
          <w:sz w:val="24"/>
          <w:szCs w:val="24"/>
        </w:rPr>
        <w:t xml:space="preserve"> våtservietter ect.) </w:t>
      </w:r>
    </w:p>
    <w:p w14:paraId="28058EDD" w14:textId="77777777" w:rsidR="007E04FC" w:rsidRDefault="007E04FC" w:rsidP="006A4C01">
      <w:pPr>
        <w:jc w:val="both"/>
        <w:rPr>
          <w:rFonts w:ascii="Arial" w:eastAsia="Batang" w:hAnsi="Arial" w:cs="Arial"/>
          <w:b/>
          <w:sz w:val="24"/>
          <w:szCs w:val="24"/>
        </w:rPr>
      </w:pPr>
    </w:p>
    <w:p w14:paraId="78468EA5" w14:textId="77777777" w:rsidR="00FB0374" w:rsidRPr="00456D2D" w:rsidRDefault="00FB0374" w:rsidP="006A4C01">
      <w:pPr>
        <w:jc w:val="both"/>
        <w:rPr>
          <w:rFonts w:ascii="Arial" w:eastAsia="Batang" w:hAnsi="Arial" w:cs="Arial"/>
          <w:b/>
          <w:sz w:val="24"/>
          <w:szCs w:val="24"/>
        </w:rPr>
      </w:pPr>
      <w:r w:rsidRPr="00456D2D">
        <w:rPr>
          <w:rFonts w:ascii="Arial" w:eastAsia="Batang" w:hAnsi="Arial" w:cs="Arial"/>
          <w:b/>
          <w:sz w:val="24"/>
          <w:szCs w:val="24"/>
        </w:rPr>
        <w:t>Bleieskift</w:t>
      </w:r>
    </w:p>
    <w:p w14:paraId="45DB5264" w14:textId="33529DEB" w:rsidR="00FB0374" w:rsidRPr="00456D2D" w:rsidRDefault="00FB0374" w:rsidP="006A4C01">
      <w:pPr>
        <w:jc w:val="both"/>
        <w:rPr>
          <w:rFonts w:ascii="Arial" w:eastAsia="Batang" w:hAnsi="Arial" w:cs="Arial"/>
          <w:sz w:val="24"/>
          <w:szCs w:val="24"/>
        </w:rPr>
      </w:pPr>
      <w:r w:rsidRPr="00456D2D">
        <w:rPr>
          <w:rFonts w:ascii="Arial" w:eastAsia="Batang" w:hAnsi="Arial" w:cs="Arial"/>
          <w:sz w:val="24"/>
          <w:szCs w:val="24"/>
        </w:rPr>
        <w:t xml:space="preserve">Dere må ha med bleier, våtservietter og eventuelt salve hvis barnet ditt bruker bleie. Vi ønsker </w:t>
      </w:r>
      <w:r w:rsidRPr="00AD055D">
        <w:rPr>
          <w:rFonts w:ascii="Arial" w:eastAsia="Batang" w:hAnsi="Arial" w:cs="Arial"/>
          <w:sz w:val="24"/>
          <w:szCs w:val="24"/>
          <w:u w:val="single"/>
        </w:rPr>
        <w:t>ikke</w:t>
      </w:r>
      <w:r w:rsidRPr="00456D2D">
        <w:rPr>
          <w:rFonts w:ascii="Arial" w:eastAsia="Batang" w:hAnsi="Arial" w:cs="Arial"/>
          <w:sz w:val="24"/>
          <w:szCs w:val="24"/>
        </w:rPr>
        <w:t xml:space="preserve"> Up </w:t>
      </w:r>
      <w:r w:rsidR="00010131" w:rsidRPr="00456D2D">
        <w:rPr>
          <w:rFonts w:ascii="Arial" w:eastAsia="Batang" w:hAnsi="Arial" w:cs="Arial"/>
          <w:sz w:val="24"/>
          <w:szCs w:val="24"/>
        </w:rPr>
        <w:t xml:space="preserve">&amp; </w:t>
      </w:r>
      <w:r w:rsidR="008B65D8">
        <w:rPr>
          <w:rFonts w:ascii="Arial" w:eastAsia="Batang" w:hAnsi="Arial" w:cs="Arial"/>
          <w:sz w:val="24"/>
          <w:szCs w:val="24"/>
        </w:rPr>
        <w:t>Go</w:t>
      </w:r>
      <w:r w:rsidR="00010131" w:rsidRPr="00456D2D">
        <w:rPr>
          <w:rFonts w:ascii="Arial" w:eastAsia="Batang" w:hAnsi="Arial" w:cs="Arial"/>
          <w:sz w:val="24"/>
          <w:szCs w:val="24"/>
        </w:rPr>
        <w:t xml:space="preserve"> bleier. </w:t>
      </w:r>
    </w:p>
    <w:p w14:paraId="09F4A950" w14:textId="77777777" w:rsidR="00010131" w:rsidRPr="00456D2D" w:rsidRDefault="00010131" w:rsidP="006A4C01">
      <w:pPr>
        <w:jc w:val="both"/>
        <w:rPr>
          <w:rFonts w:ascii="Arial" w:eastAsia="Batang" w:hAnsi="Arial" w:cs="Arial"/>
          <w:sz w:val="24"/>
          <w:szCs w:val="24"/>
        </w:rPr>
      </w:pPr>
    </w:p>
    <w:p w14:paraId="0A101385" w14:textId="77777777" w:rsidR="00010131" w:rsidRPr="00456D2D" w:rsidRDefault="00010131" w:rsidP="006A4C01">
      <w:pPr>
        <w:jc w:val="both"/>
        <w:rPr>
          <w:rFonts w:ascii="Arial" w:eastAsia="Batang" w:hAnsi="Arial" w:cs="Arial"/>
          <w:b/>
          <w:sz w:val="24"/>
          <w:szCs w:val="24"/>
        </w:rPr>
      </w:pPr>
      <w:r w:rsidRPr="00456D2D">
        <w:rPr>
          <w:rFonts w:ascii="Arial" w:eastAsia="Batang" w:hAnsi="Arial" w:cs="Arial"/>
          <w:b/>
          <w:sz w:val="24"/>
          <w:szCs w:val="24"/>
        </w:rPr>
        <w:t>Soving</w:t>
      </w:r>
    </w:p>
    <w:p w14:paraId="25C9844C" w14:textId="57E3D9B5" w:rsidR="00010131" w:rsidRDefault="00010131" w:rsidP="006A4C01">
      <w:pPr>
        <w:jc w:val="both"/>
        <w:rPr>
          <w:rFonts w:ascii="Arial" w:eastAsia="Batang" w:hAnsi="Arial" w:cs="Arial"/>
          <w:sz w:val="24"/>
          <w:szCs w:val="24"/>
        </w:rPr>
      </w:pPr>
      <w:r w:rsidRPr="00456D2D">
        <w:rPr>
          <w:rFonts w:ascii="Arial" w:eastAsia="Batang" w:hAnsi="Arial" w:cs="Arial"/>
          <w:sz w:val="24"/>
          <w:szCs w:val="24"/>
        </w:rPr>
        <w:t xml:space="preserve">Barn som trenger søvn, sover ute i egen vogn. Det er </w:t>
      </w:r>
      <w:r w:rsidR="00456D2D" w:rsidRPr="00456D2D">
        <w:rPr>
          <w:rFonts w:ascii="Arial" w:eastAsia="Batang" w:hAnsi="Arial" w:cs="Arial"/>
          <w:sz w:val="24"/>
          <w:szCs w:val="24"/>
        </w:rPr>
        <w:t>viktig</w:t>
      </w:r>
      <w:r w:rsidRPr="00456D2D">
        <w:rPr>
          <w:rFonts w:ascii="Arial" w:eastAsia="Batang" w:hAnsi="Arial" w:cs="Arial"/>
          <w:sz w:val="24"/>
          <w:szCs w:val="24"/>
        </w:rPr>
        <w:t xml:space="preserve"> at dyner, poser ect</w:t>
      </w:r>
      <w:r w:rsidR="00456D2D" w:rsidRPr="00456D2D">
        <w:rPr>
          <w:rFonts w:ascii="Arial" w:eastAsia="Batang" w:hAnsi="Arial" w:cs="Arial"/>
          <w:sz w:val="24"/>
          <w:szCs w:val="24"/>
        </w:rPr>
        <w:t xml:space="preserve">. </w:t>
      </w:r>
      <w:r w:rsidRPr="00456D2D">
        <w:rPr>
          <w:rFonts w:ascii="Arial" w:eastAsia="Batang" w:hAnsi="Arial" w:cs="Arial"/>
          <w:sz w:val="24"/>
          <w:szCs w:val="24"/>
        </w:rPr>
        <w:t xml:space="preserve"> tilpasses vær og årstid. Soving i barnehagen skjer hovedsakelig rundt </w:t>
      </w:r>
      <w:r w:rsidR="00E1329E">
        <w:rPr>
          <w:rFonts w:ascii="Arial" w:eastAsia="Batang" w:hAnsi="Arial" w:cs="Arial"/>
          <w:sz w:val="24"/>
          <w:szCs w:val="24"/>
        </w:rPr>
        <w:t>tolv</w:t>
      </w:r>
      <w:r w:rsidRPr="00456D2D">
        <w:rPr>
          <w:rFonts w:ascii="Arial" w:eastAsia="Batang" w:hAnsi="Arial" w:cs="Arial"/>
          <w:sz w:val="24"/>
          <w:szCs w:val="24"/>
        </w:rPr>
        <w:t xml:space="preserve">tiden. Vi anbefaler dere å vende barnet til denne rutinen før oppstart. Vi vil </w:t>
      </w:r>
      <w:r w:rsidR="00456D2D" w:rsidRPr="00456D2D">
        <w:rPr>
          <w:rFonts w:ascii="Arial" w:eastAsia="Batang" w:hAnsi="Arial" w:cs="Arial"/>
          <w:sz w:val="24"/>
          <w:szCs w:val="24"/>
        </w:rPr>
        <w:t>allikevel</w:t>
      </w:r>
      <w:r w:rsidRPr="00456D2D">
        <w:rPr>
          <w:rFonts w:ascii="Arial" w:eastAsia="Batang" w:hAnsi="Arial" w:cs="Arial"/>
          <w:sz w:val="24"/>
          <w:szCs w:val="24"/>
        </w:rPr>
        <w:t xml:space="preserve"> prøve å imøtekomme den enkeltes behov. </w:t>
      </w:r>
      <w:r w:rsidR="00AD055D">
        <w:rPr>
          <w:rFonts w:ascii="Arial" w:eastAsia="Batang" w:hAnsi="Arial" w:cs="Arial"/>
          <w:sz w:val="24"/>
          <w:szCs w:val="24"/>
        </w:rPr>
        <w:t xml:space="preserve">Vi vil alltid anbefale soving etter barnets beste, og det kan noen ganger stride imot det dere ønsker. Det er viktig at barnet får nok søvn og søvn når det er behov for det. Det er mange som opplever at barna ikke sovner på </w:t>
      </w:r>
      <w:r w:rsidR="00AD055D">
        <w:rPr>
          <w:rFonts w:ascii="Arial" w:eastAsia="Batang" w:hAnsi="Arial" w:cs="Arial"/>
          <w:sz w:val="24"/>
          <w:szCs w:val="24"/>
        </w:rPr>
        <w:lastRenderedPageBreak/>
        <w:t>kvelden og ønsker derfor at barnet skal sove mindre på dagtid. Det</w:t>
      </w:r>
      <w:r w:rsidR="001D4CAC">
        <w:rPr>
          <w:rFonts w:ascii="Arial" w:eastAsia="Batang" w:hAnsi="Arial" w:cs="Arial"/>
          <w:sz w:val="24"/>
          <w:szCs w:val="24"/>
        </w:rPr>
        <w:t xml:space="preserve"> hender at dette har motsatt effekt. Barn har ikke samme evne som voksne til å forstå sitt eget søvnbehov og trenger hvile når det er behov. Ofte kan barnet bli overtrøtt og dermed få problemer med å sovne. Vi ønsker at barna er opplagte og glade under barnehagetiden. Det er også veldig viktig å ikke gi barna for lange dager i barnehagen. Vi opplever mange trøtte og slitne barn mot slutten av dagen og dermed vil vi kanskje anbefale dere å prøve å levere litt senere eller hente litt tidligere. Vi har alltid barnets beste i mening. </w:t>
      </w:r>
    </w:p>
    <w:p w14:paraId="3EE52D2E" w14:textId="77777777" w:rsidR="00D56CAE" w:rsidRPr="00456D2D" w:rsidRDefault="00D56CAE" w:rsidP="006A4C01">
      <w:pPr>
        <w:jc w:val="both"/>
        <w:rPr>
          <w:rFonts w:ascii="Arial" w:eastAsia="Batang" w:hAnsi="Arial" w:cs="Arial"/>
          <w:sz w:val="24"/>
          <w:szCs w:val="24"/>
        </w:rPr>
      </w:pPr>
    </w:p>
    <w:p w14:paraId="790301D1" w14:textId="78862AB3" w:rsidR="00010131" w:rsidRPr="00456D2D" w:rsidRDefault="00010131" w:rsidP="006A4C01">
      <w:pPr>
        <w:jc w:val="both"/>
        <w:rPr>
          <w:rFonts w:ascii="Arial" w:eastAsia="Batang" w:hAnsi="Arial" w:cs="Arial"/>
          <w:sz w:val="24"/>
          <w:szCs w:val="24"/>
        </w:rPr>
      </w:pPr>
      <w:r w:rsidRPr="00456D2D">
        <w:rPr>
          <w:rFonts w:ascii="Arial" w:eastAsia="Batang" w:hAnsi="Arial" w:cs="Arial"/>
          <w:sz w:val="24"/>
          <w:szCs w:val="24"/>
        </w:rPr>
        <w:t xml:space="preserve">Ta gjerne kontakt med </w:t>
      </w:r>
      <w:r w:rsidR="004C6B4B">
        <w:rPr>
          <w:rFonts w:ascii="Arial" w:eastAsia="Batang" w:hAnsi="Arial" w:cs="Arial"/>
          <w:sz w:val="24"/>
          <w:szCs w:val="24"/>
        </w:rPr>
        <w:t xml:space="preserve">pedagogisk </w:t>
      </w:r>
      <w:r w:rsidRPr="00456D2D">
        <w:rPr>
          <w:rFonts w:ascii="Arial" w:eastAsia="Batang" w:hAnsi="Arial" w:cs="Arial"/>
          <w:sz w:val="24"/>
          <w:szCs w:val="24"/>
        </w:rPr>
        <w:t xml:space="preserve">leder på telefon </w:t>
      </w:r>
      <w:r w:rsidR="007935E1">
        <w:rPr>
          <w:rFonts w:ascii="Arial" w:eastAsia="Batang" w:hAnsi="Arial" w:cs="Arial"/>
          <w:sz w:val="24"/>
          <w:szCs w:val="24"/>
        </w:rPr>
        <w:t>96</w:t>
      </w:r>
      <w:r w:rsidR="005D28DD">
        <w:rPr>
          <w:rFonts w:ascii="Arial" w:eastAsia="Batang" w:hAnsi="Arial" w:cs="Arial"/>
          <w:sz w:val="24"/>
          <w:szCs w:val="24"/>
        </w:rPr>
        <w:t xml:space="preserve"> </w:t>
      </w:r>
      <w:r w:rsidR="007935E1">
        <w:rPr>
          <w:rFonts w:ascii="Arial" w:eastAsia="Batang" w:hAnsi="Arial" w:cs="Arial"/>
          <w:sz w:val="24"/>
          <w:szCs w:val="24"/>
        </w:rPr>
        <w:t>94</w:t>
      </w:r>
      <w:r w:rsidR="005D28DD">
        <w:rPr>
          <w:rFonts w:ascii="Arial" w:eastAsia="Batang" w:hAnsi="Arial" w:cs="Arial"/>
          <w:sz w:val="24"/>
          <w:szCs w:val="24"/>
        </w:rPr>
        <w:t xml:space="preserve"> </w:t>
      </w:r>
      <w:r w:rsidR="009005FB">
        <w:rPr>
          <w:rFonts w:ascii="Arial" w:eastAsia="Batang" w:hAnsi="Arial" w:cs="Arial"/>
          <w:sz w:val="24"/>
          <w:szCs w:val="24"/>
        </w:rPr>
        <w:t>28</w:t>
      </w:r>
      <w:r w:rsidR="005D28DD">
        <w:rPr>
          <w:rFonts w:ascii="Arial" w:eastAsia="Batang" w:hAnsi="Arial" w:cs="Arial"/>
          <w:sz w:val="24"/>
          <w:szCs w:val="24"/>
        </w:rPr>
        <w:t xml:space="preserve"> </w:t>
      </w:r>
      <w:r w:rsidR="009005FB">
        <w:rPr>
          <w:rFonts w:ascii="Arial" w:eastAsia="Batang" w:hAnsi="Arial" w:cs="Arial"/>
          <w:sz w:val="24"/>
          <w:szCs w:val="24"/>
        </w:rPr>
        <w:t>74</w:t>
      </w:r>
      <w:r w:rsidRPr="00456D2D">
        <w:rPr>
          <w:rFonts w:ascii="Arial" w:eastAsia="Batang" w:hAnsi="Arial" w:cs="Arial"/>
          <w:sz w:val="24"/>
          <w:szCs w:val="24"/>
        </w:rPr>
        <w:t xml:space="preserve"> dersom dere har spørsmål vedrørende tilvenningen</w:t>
      </w:r>
      <w:r w:rsidR="004C6B4B">
        <w:rPr>
          <w:rFonts w:ascii="Arial" w:eastAsia="Batang" w:hAnsi="Arial" w:cs="Arial"/>
          <w:sz w:val="24"/>
          <w:szCs w:val="24"/>
        </w:rPr>
        <w:t>.</w:t>
      </w:r>
      <w:r w:rsidRPr="00456D2D">
        <w:rPr>
          <w:rFonts w:ascii="Arial" w:eastAsia="Batang" w:hAnsi="Arial" w:cs="Arial"/>
          <w:sz w:val="24"/>
          <w:szCs w:val="24"/>
        </w:rPr>
        <w:t xml:space="preserve"> </w:t>
      </w:r>
      <w:r w:rsidR="005D28DD">
        <w:rPr>
          <w:rFonts w:ascii="Arial" w:eastAsia="Batang" w:hAnsi="Arial" w:cs="Arial"/>
          <w:sz w:val="24"/>
          <w:szCs w:val="24"/>
        </w:rPr>
        <w:t xml:space="preserve">Barnehagen holder stengt 4 uker i juli, samt jul og påske. </w:t>
      </w:r>
    </w:p>
    <w:p w14:paraId="0369B367" w14:textId="77777777" w:rsidR="00010131" w:rsidRPr="00456D2D" w:rsidRDefault="00010131" w:rsidP="006A4C01">
      <w:pPr>
        <w:jc w:val="both"/>
        <w:rPr>
          <w:rFonts w:ascii="Arial" w:eastAsia="Batang" w:hAnsi="Arial" w:cs="Arial"/>
          <w:sz w:val="24"/>
          <w:szCs w:val="24"/>
        </w:rPr>
      </w:pPr>
    </w:p>
    <w:p w14:paraId="09142F4B" w14:textId="77777777" w:rsidR="00D56CAE" w:rsidRDefault="00010131" w:rsidP="006A4C01">
      <w:pPr>
        <w:jc w:val="both"/>
        <w:rPr>
          <w:rFonts w:ascii="Arial" w:eastAsia="Batang" w:hAnsi="Arial" w:cs="Arial"/>
          <w:sz w:val="24"/>
          <w:szCs w:val="24"/>
        </w:rPr>
      </w:pPr>
      <w:r w:rsidRPr="00456D2D">
        <w:rPr>
          <w:rFonts w:ascii="Arial" w:eastAsia="Batang" w:hAnsi="Arial" w:cs="Arial"/>
          <w:sz w:val="24"/>
          <w:szCs w:val="24"/>
        </w:rPr>
        <w:t>Vi håper at der</w:t>
      </w:r>
      <w:r w:rsidR="0068560D">
        <w:rPr>
          <w:rFonts w:ascii="Arial" w:eastAsia="Batang" w:hAnsi="Arial" w:cs="Arial"/>
          <w:sz w:val="24"/>
          <w:szCs w:val="24"/>
        </w:rPr>
        <w:t>e gleder dere til å starte i barnehagen og vi skal gjøre vårt ytterste for at dere og barnet deres skal føle dere trygge hos oss.</w:t>
      </w:r>
    </w:p>
    <w:p w14:paraId="6666FE8D" w14:textId="7B9B7F94" w:rsidR="0068560D" w:rsidRDefault="00D67CB1" w:rsidP="006A4C01">
      <w:pPr>
        <w:jc w:val="both"/>
        <w:rPr>
          <w:rFonts w:ascii="Arial" w:eastAsia="Batang" w:hAnsi="Arial" w:cs="Arial"/>
          <w:sz w:val="24"/>
          <w:szCs w:val="24"/>
        </w:rPr>
      </w:pPr>
      <w:r>
        <w:rPr>
          <w:rFonts w:ascii="Arial" w:eastAsia="Batang" w:hAnsi="Arial" w:cs="Arial"/>
          <w:sz w:val="24"/>
          <w:szCs w:val="24"/>
        </w:rPr>
        <w:t>Barnehagens informasjonskanal ut til foresatte er en app som heter Kidplan. Last gjerne ned denne, så får dere tilsendt en påloggingslink nærmere oppstart.</w:t>
      </w:r>
    </w:p>
    <w:p w14:paraId="18404ACE" w14:textId="77777777" w:rsidR="00603CCC" w:rsidRDefault="00603CCC" w:rsidP="006A4C01">
      <w:pPr>
        <w:jc w:val="both"/>
        <w:rPr>
          <w:rFonts w:ascii="Arial" w:eastAsia="Batang" w:hAnsi="Arial" w:cs="Arial"/>
          <w:sz w:val="24"/>
          <w:szCs w:val="24"/>
        </w:rPr>
      </w:pPr>
    </w:p>
    <w:p w14:paraId="758283AB" w14:textId="77777777" w:rsidR="00603CCC" w:rsidRDefault="00603CCC" w:rsidP="006A4C01">
      <w:pPr>
        <w:jc w:val="both"/>
        <w:rPr>
          <w:rFonts w:ascii="Arial" w:eastAsia="Batang" w:hAnsi="Arial" w:cs="Arial"/>
          <w:sz w:val="24"/>
          <w:szCs w:val="24"/>
        </w:rPr>
      </w:pPr>
    </w:p>
    <w:p w14:paraId="2B023839" w14:textId="77777777" w:rsidR="00603CCC" w:rsidRPr="00456D2D" w:rsidRDefault="00603CCC" w:rsidP="006A4C01">
      <w:pPr>
        <w:jc w:val="both"/>
        <w:rPr>
          <w:rFonts w:ascii="Arial" w:eastAsia="Batang" w:hAnsi="Arial" w:cs="Arial"/>
          <w:sz w:val="24"/>
          <w:szCs w:val="24"/>
        </w:rPr>
      </w:pPr>
    </w:p>
    <w:p w14:paraId="0F33BB5A" w14:textId="77777777" w:rsidR="00010131" w:rsidRPr="00456D2D" w:rsidRDefault="00010131" w:rsidP="006A4C01">
      <w:pPr>
        <w:jc w:val="both"/>
        <w:rPr>
          <w:rFonts w:ascii="Arial" w:eastAsia="Batang" w:hAnsi="Arial" w:cs="Arial"/>
          <w:sz w:val="24"/>
          <w:szCs w:val="24"/>
        </w:rPr>
      </w:pPr>
      <w:r w:rsidRPr="00456D2D">
        <w:rPr>
          <w:rFonts w:ascii="Arial" w:eastAsia="Batang" w:hAnsi="Arial" w:cs="Arial"/>
          <w:sz w:val="24"/>
          <w:szCs w:val="24"/>
        </w:rPr>
        <w:t>Ser frem til å bli kjent med barnet deres og der</w:t>
      </w:r>
      <w:r w:rsidR="007E04FC">
        <w:rPr>
          <w:rFonts w:ascii="Arial" w:eastAsia="Batang" w:hAnsi="Arial" w:cs="Arial"/>
          <w:sz w:val="24"/>
          <w:szCs w:val="24"/>
        </w:rPr>
        <w:t xml:space="preserve">e </w:t>
      </w:r>
      <w:r w:rsidR="007E04FC" w:rsidRPr="007E04FC">
        <w:rPr>
          <mc:AlternateContent>
            <mc:Choice Requires="w16se">
              <w:rFonts w:ascii="Arial" w:eastAsia="Batang"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E04FC">
        <w:rPr>
          <w:rFonts w:ascii="Arial" w:eastAsia="Batang" w:hAnsi="Arial" w:cs="Arial"/>
          <w:sz w:val="24"/>
          <w:szCs w:val="24"/>
        </w:rPr>
        <w:t xml:space="preserve"> </w:t>
      </w:r>
    </w:p>
    <w:p w14:paraId="1B7C241D" w14:textId="77777777" w:rsidR="00603CCC" w:rsidRPr="00456D2D" w:rsidRDefault="00603CCC" w:rsidP="006A4C01">
      <w:pPr>
        <w:jc w:val="both"/>
        <w:rPr>
          <w:rFonts w:ascii="Arial" w:eastAsia="Batang" w:hAnsi="Arial" w:cs="Arial"/>
          <w:sz w:val="24"/>
          <w:szCs w:val="24"/>
        </w:rPr>
      </w:pPr>
    </w:p>
    <w:p w14:paraId="1F881BB5" w14:textId="3EB0D5AE" w:rsidR="00010131" w:rsidRPr="00456D2D" w:rsidRDefault="00010131" w:rsidP="006A4C01">
      <w:pPr>
        <w:jc w:val="both"/>
        <w:rPr>
          <w:rFonts w:ascii="Arial" w:eastAsia="Batang" w:hAnsi="Arial" w:cs="Arial"/>
          <w:sz w:val="24"/>
          <w:szCs w:val="24"/>
        </w:rPr>
      </w:pPr>
      <w:r w:rsidRPr="00456D2D">
        <w:rPr>
          <w:rFonts w:ascii="Arial" w:eastAsia="Batang" w:hAnsi="Arial" w:cs="Arial"/>
          <w:sz w:val="24"/>
          <w:szCs w:val="24"/>
        </w:rPr>
        <w:t xml:space="preserve">Med vennlig hilsen </w:t>
      </w:r>
    </w:p>
    <w:p w14:paraId="439BBD6E" w14:textId="0520D704" w:rsidR="00010131" w:rsidRDefault="00010131" w:rsidP="006A4C01">
      <w:pPr>
        <w:jc w:val="both"/>
        <w:rPr>
          <w:rFonts w:ascii="Arial" w:eastAsia="Batang" w:hAnsi="Arial" w:cs="Arial"/>
          <w:sz w:val="24"/>
          <w:szCs w:val="24"/>
        </w:rPr>
      </w:pPr>
      <w:r w:rsidRPr="00456D2D">
        <w:rPr>
          <w:rFonts w:ascii="Arial" w:eastAsia="Batang" w:hAnsi="Arial" w:cs="Arial"/>
          <w:sz w:val="24"/>
          <w:szCs w:val="24"/>
        </w:rPr>
        <w:t xml:space="preserve">Ullevålsletta barnehage </w:t>
      </w:r>
    </w:p>
    <w:p w14:paraId="57E57291" w14:textId="7B09CA2A" w:rsidR="005D28DD" w:rsidRPr="00456D2D" w:rsidRDefault="005D28DD" w:rsidP="006A4C01">
      <w:pPr>
        <w:jc w:val="both"/>
        <w:rPr>
          <w:rFonts w:ascii="Arial" w:eastAsia="Batang" w:hAnsi="Arial" w:cs="Arial"/>
          <w:sz w:val="24"/>
          <w:szCs w:val="24"/>
        </w:rPr>
      </w:pPr>
      <w:r>
        <w:rPr>
          <w:noProof/>
        </w:rPr>
        <w:drawing>
          <wp:inline distT="0" distB="0" distL="0" distR="0" wp14:anchorId="6F8D1121" wp14:editId="099382B3">
            <wp:extent cx="4610100" cy="102108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1021080"/>
                    </a:xfrm>
                    <a:prstGeom prst="rect">
                      <a:avLst/>
                    </a:prstGeom>
                    <a:noFill/>
                    <a:ln>
                      <a:noFill/>
                    </a:ln>
                  </pic:spPr>
                </pic:pic>
              </a:graphicData>
            </a:graphic>
          </wp:inline>
        </w:drawing>
      </w:r>
    </w:p>
    <w:sectPr w:rsidR="005D28DD" w:rsidRPr="00456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601D" w14:textId="77777777" w:rsidR="0065258B" w:rsidRDefault="0065258B" w:rsidP="008D09AE">
      <w:pPr>
        <w:spacing w:after="0" w:line="240" w:lineRule="auto"/>
      </w:pPr>
      <w:r>
        <w:separator/>
      </w:r>
    </w:p>
  </w:endnote>
  <w:endnote w:type="continuationSeparator" w:id="0">
    <w:p w14:paraId="1F89FCA0" w14:textId="77777777" w:rsidR="0065258B" w:rsidRDefault="0065258B" w:rsidP="008D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72B2" w14:textId="77777777" w:rsidR="0065258B" w:rsidRDefault="0065258B" w:rsidP="008D09AE">
      <w:pPr>
        <w:spacing w:after="0" w:line="240" w:lineRule="auto"/>
      </w:pPr>
      <w:r>
        <w:separator/>
      </w:r>
    </w:p>
  </w:footnote>
  <w:footnote w:type="continuationSeparator" w:id="0">
    <w:p w14:paraId="08B761CE" w14:textId="77777777" w:rsidR="0065258B" w:rsidRDefault="0065258B" w:rsidP="008D0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01"/>
    <w:rsid w:val="00002B9A"/>
    <w:rsid w:val="00010131"/>
    <w:rsid w:val="000E2C5B"/>
    <w:rsid w:val="0014157D"/>
    <w:rsid w:val="001D4CAC"/>
    <w:rsid w:val="001E49D5"/>
    <w:rsid w:val="002164F6"/>
    <w:rsid w:val="003345FD"/>
    <w:rsid w:val="003C4A8A"/>
    <w:rsid w:val="00456D2D"/>
    <w:rsid w:val="004C6B4B"/>
    <w:rsid w:val="005D28DD"/>
    <w:rsid w:val="00603CCC"/>
    <w:rsid w:val="0065258B"/>
    <w:rsid w:val="0068560D"/>
    <w:rsid w:val="006A4C01"/>
    <w:rsid w:val="006A76F2"/>
    <w:rsid w:val="00705B1D"/>
    <w:rsid w:val="00711965"/>
    <w:rsid w:val="00754E81"/>
    <w:rsid w:val="0078066E"/>
    <w:rsid w:val="007935E1"/>
    <w:rsid w:val="007E04FC"/>
    <w:rsid w:val="007E737A"/>
    <w:rsid w:val="008425D6"/>
    <w:rsid w:val="0085206E"/>
    <w:rsid w:val="008B65D8"/>
    <w:rsid w:val="008D09AE"/>
    <w:rsid w:val="009005FB"/>
    <w:rsid w:val="00A2303F"/>
    <w:rsid w:val="00A37A84"/>
    <w:rsid w:val="00AD055D"/>
    <w:rsid w:val="00B11198"/>
    <w:rsid w:val="00BE60A8"/>
    <w:rsid w:val="00C37195"/>
    <w:rsid w:val="00C53972"/>
    <w:rsid w:val="00CA6490"/>
    <w:rsid w:val="00CA7E19"/>
    <w:rsid w:val="00CC78B8"/>
    <w:rsid w:val="00CF1FC1"/>
    <w:rsid w:val="00CF4A65"/>
    <w:rsid w:val="00D17400"/>
    <w:rsid w:val="00D36B4F"/>
    <w:rsid w:val="00D56CAE"/>
    <w:rsid w:val="00D67CB1"/>
    <w:rsid w:val="00D83768"/>
    <w:rsid w:val="00DA4D71"/>
    <w:rsid w:val="00E1329E"/>
    <w:rsid w:val="00E166C8"/>
    <w:rsid w:val="00E35BA6"/>
    <w:rsid w:val="00F65A87"/>
    <w:rsid w:val="00FB03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9F21"/>
  <w15:chartTrackingRefBased/>
  <w15:docId w15:val="{CE8E0721-6CE2-44C3-B8E3-EA1F040B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DA4D71"/>
    <w:rPr>
      <w:sz w:val="16"/>
      <w:szCs w:val="16"/>
    </w:rPr>
  </w:style>
  <w:style w:type="paragraph" w:styleId="Merknadstekst">
    <w:name w:val="annotation text"/>
    <w:basedOn w:val="Normal"/>
    <w:link w:val="MerknadstekstTegn"/>
    <w:uiPriority w:val="99"/>
    <w:semiHidden/>
    <w:unhideWhenUsed/>
    <w:rsid w:val="00DA4D7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A4D71"/>
    <w:rPr>
      <w:sz w:val="20"/>
      <w:szCs w:val="20"/>
    </w:rPr>
  </w:style>
  <w:style w:type="paragraph" w:styleId="Kommentaremne">
    <w:name w:val="annotation subject"/>
    <w:basedOn w:val="Merknadstekst"/>
    <w:next w:val="Merknadstekst"/>
    <w:link w:val="KommentaremneTegn"/>
    <w:uiPriority w:val="99"/>
    <w:semiHidden/>
    <w:unhideWhenUsed/>
    <w:rsid w:val="00DA4D71"/>
    <w:rPr>
      <w:b/>
      <w:bCs/>
    </w:rPr>
  </w:style>
  <w:style w:type="character" w:customStyle="1" w:styleId="KommentaremneTegn">
    <w:name w:val="Kommentaremne Tegn"/>
    <w:basedOn w:val="MerknadstekstTegn"/>
    <w:link w:val="Kommentaremne"/>
    <w:uiPriority w:val="99"/>
    <w:semiHidden/>
    <w:rsid w:val="00DA4D71"/>
    <w:rPr>
      <w:b/>
      <w:bCs/>
      <w:sz w:val="20"/>
      <w:szCs w:val="20"/>
    </w:rPr>
  </w:style>
  <w:style w:type="paragraph" w:styleId="Bobletekst">
    <w:name w:val="Balloon Text"/>
    <w:basedOn w:val="Normal"/>
    <w:link w:val="BobletekstTegn"/>
    <w:uiPriority w:val="99"/>
    <w:semiHidden/>
    <w:unhideWhenUsed/>
    <w:rsid w:val="00DA4D7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4D71"/>
    <w:rPr>
      <w:rFonts w:ascii="Segoe UI" w:hAnsi="Segoe UI" w:cs="Segoe UI"/>
      <w:sz w:val="18"/>
      <w:szCs w:val="18"/>
    </w:rPr>
  </w:style>
  <w:style w:type="character" w:styleId="Hyperkobling">
    <w:name w:val="Hyperlink"/>
    <w:basedOn w:val="Standardskriftforavsnitt"/>
    <w:uiPriority w:val="99"/>
    <w:unhideWhenUsed/>
    <w:rsid w:val="004C6B4B"/>
    <w:rPr>
      <w:color w:val="0563C1" w:themeColor="hyperlink"/>
      <w:u w:val="single"/>
    </w:rPr>
  </w:style>
  <w:style w:type="character" w:styleId="Ulstomtale">
    <w:name w:val="Unresolved Mention"/>
    <w:basedOn w:val="Standardskriftforavsnitt"/>
    <w:uiPriority w:val="99"/>
    <w:semiHidden/>
    <w:unhideWhenUsed/>
    <w:rsid w:val="004C6B4B"/>
    <w:rPr>
      <w:color w:val="605E5C"/>
      <w:shd w:val="clear" w:color="auto" w:fill="E1DFDD"/>
    </w:rPr>
  </w:style>
  <w:style w:type="paragraph" w:styleId="Topptekst">
    <w:name w:val="header"/>
    <w:basedOn w:val="Normal"/>
    <w:link w:val="TopptekstTegn"/>
    <w:uiPriority w:val="99"/>
    <w:unhideWhenUsed/>
    <w:rsid w:val="008D09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09AE"/>
  </w:style>
  <w:style w:type="paragraph" w:styleId="Bunntekst">
    <w:name w:val="footer"/>
    <w:basedOn w:val="Normal"/>
    <w:link w:val="BunntekstTegn"/>
    <w:uiPriority w:val="99"/>
    <w:unhideWhenUsed/>
    <w:rsid w:val="008D09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D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r@ullevalslettabhg.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vitveisen.bhg@gmail.com" TargetMode="External"/><Relationship Id="rId5" Type="http://schemas.openxmlformats.org/officeDocument/2006/relationships/footnotes" Target="footnotes.xml"/><Relationship Id="rId10" Type="http://schemas.openxmlformats.org/officeDocument/2006/relationships/hyperlink" Target="mailto:barnehagelarer.blaveisen.bhg@gmail.com" TargetMode="External"/><Relationship Id="rId4" Type="http://schemas.openxmlformats.org/officeDocument/2006/relationships/webSettings" Target="webSettings.xml"/><Relationship Id="rId9" Type="http://schemas.openxmlformats.org/officeDocument/2006/relationships/hyperlink" Target="mailto:blaveisen.bh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D64E-69DE-4762-8B5D-121DEF2B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1550</Words>
  <Characters>8216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danielsen</dc:creator>
  <cp:keywords/>
  <dc:description/>
  <cp:lastModifiedBy>Tina Fjeld</cp:lastModifiedBy>
  <cp:revision>33</cp:revision>
  <cp:lastPrinted>2022-01-18T09:34:00Z</cp:lastPrinted>
  <dcterms:created xsi:type="dcterms:W3CDTF">2018-08-07T12:25:00Z</dcterms:created>
  <dcterms:modified xsi:type="dcterms:W3CDTF">2022-05-03T09:29:00Z</dcterms:modified>
</cp:coreProperties>
</file>